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DC8" w:rsidRPr="000B5DC8" w:rsidRDefault="00A37FF5" w:rsidP="000B5DC8">
      <w:pPr>
        <w:pStyle w:val="Default"/>
        <w:rPr>
          <w:b/>
          <w:bCs/>
          <w:sz w:val="23"/>
          <w:szCs w:val="23"/>
        </w:rPr>
      </w:pPr>
      <w:r w:rsidRPr="00A37FF5">
        <w:rPr>
          <w:b/>
          <w:bCs/>
          <w:noProof/>
          <w:sz w:val="23"/>
          <w:szCs w:val="23"/>
        </w:rPr>
        <w:drawing>
          <wp:inline distT="0" distB="0" distL="0" distR="0">
            <wp:extent cx="6467475" cy="94956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466194" cy="9493776"/>
                    </a:xfrm>
                    <a:prstGeom prst="rect">
                      <a:avLst/>
                    </a:prstGeom>
                    <a:noFill/>
                    <a:ln w="9525">
                      <a:noFill/>
                      <a:miter lim="800000"/>
                      <a:headEnd/>
                      <a:tailEnd/>
                    </a:ln>
                  </pic:spPr>
                </pic:pic>
              </a:graphicData>
            </a:graphic>
          </wp:inline>
        </w:drawing>
      </w:r>
      <w:bookmarkStart w:id="0" w:name="_GoBack"/>
      <w:bookmarkEnd w:id="0"/>
    </w:p>
    <w:p w:rsidR="0087289C" w:rsidRPr="00C8148D" w:rsidRDefault="0087289C" w:rsidP="00827C2D">
      <w:pPr>
        <w:jc w:val="center"/>
        <w:rPr>
          <w:rFonts w:ascii="Times New Roman" w:hAnsi="Times New Roman" w:cs="Times New Roman"/>
          <w:sz w:val="28"/>
          <w:szCs w:val="28"/>
        </w:rPr>
      </w:pPr>
      <w:r w:rsidRPr="00C8148D">
        <w:rPr>
          <w:rFonts w:ascii="Times New Roman" w:hAnsi="Times New Roman" w:cs="Times New Roman"/>
          <w:sz w:val="28"/>
          <w:szCs w:val="28"/>
        </w:rPr>
        <w:lastRenderedPageBreak/>
        <w:t>Содержание</w:t>
      </w:r>
    </w:p>
    <w:tbl>
      <w:tblPr>
        <w:tblStyle w:val="a5"/>
        <w:tblW w:w="9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gridCol w:w="68"/>
        <w:gridCol w:w="766"/>
        <w:gridCol w:w="341"/>
      </w:tblGrid>
      <w:tr w:rsidR="0087289C" w:rsidRPr="00C8148D" w:rsidTr="00486DC8">
        <w:trPr>
          <w:gridAfter w:val="1"/>
          <w:wAfter w:w="391" w:type="dxa"/>
        </w:trPr>
        <w:tc>
          <w:tcPr>
            <w:tcW w:w="8685" w:type="dxa"/>
          </w:tcPr>
          <w:p w:rsidR="0087289C" w:rsidRPr="00C8148D" w:rsidRDefault="0087289C" w:rsidP="00C8148D">
            <w:pPr>
              <w:pStyle w:val="a3"/>
              <w:numPr>
                <w:ilvl w:val="0"/>
                <w:numId w:val="55"/>
              </w:numPr>
              <w:jc w:val="both"/>
              <w:rPr>
                <w:rFonts w:ascii="Times New Roman" w:hAnsi="Times New Roman" w:cs="Times New Roman"/>
                <w:sz w:val="28"/>
                <w:szCs w:val="28"/>
                <w:lang w:val="en-US"/>
              </w:rPr>
            </w:pPr>
            <w:r w:rsidRPr="00C8148D">
              <w:rPr>
                <w:rFonts w:ascii="Times New Roman" w:hAnsi="Times New Roman" w:cs="Times New Roman"/>
                <w:sz w:val="28"/>
                <w:szCs w:val="28"/>
              </w:rPr>
              <w:t>Целевой раздел…………………………………………………..</w:t>
            </w:r>
          </w:p>
          <w:p w:rsidR="0087289C" w:rsidRPr="00C8148D" w:rsidRDefault="0087289C" w:rsidP="0087289C">
            <w:pPr>
              <w:pStyle w:val="a3"/>
              <w:ind w:left="1080"/>
              <w:jc w:val="both"/>
              <w:rPr>
                <w:rFonts w:ascii="Times New Roman" w:hAnsi="Times New Roman" w:cs="Times New Roman"/>
                <w:sz w:val="28"/>
                <w:szCs w:val="28"/>
                <w:lang w:val="en-US"/>
              </w:rPr>
            </w:pPr>
          </w:p>
        </w:tc>
        <w:tc>
          <w:tcPr>
            <w:tcW w:w="886" w:type="dxa"/>
            <w:gridSpan w:val="2"/>
          </w:tcPr>
          <w:p w:rsidR="0087289C" w:rsidRPr="00C8148D" w:rsidRDefault="0087289C" w:rsidP="00C8148D">
            <w:pPr>
              <w:rPr>
                <w:rFonts w:ascii="Times New Roman" w:hAnsi="Times New Roman" w:cs="Times New Roman"/>
                <w:sz w:val="28"/>
                <w:szCs w:val="28"/>
              </w:rPr>
            </w:pPr>
            <w:r w:rsidRPr="00C8148D">
              <w:rPr>
                <w:rFonts w:ascii="Times New Roman" w:hAnsi="Times New Roman" w:cs="Times New Roman"/>
                <w:sz w:val="28"/>
                <w:szCs w:val="28"/>
              </w:rPr>
              <w:t>3</w:t>
            </w:r>
          </w:p>
        </w:tc>
      </w:tr>
      <w:tr w:rsidR="0087289C" w:rsidRPr="00C8148D" w:rsidTr="00486DC8">
        <w:trPr>
          <w:gridAfter w:val="1"/>
          <w:wAfter w:w="391" w:type="dxa"/>
        </w:trPr>
        <w:tc>
          <w:tcPr>
            <w:tcW w:w="8685" w:type="dxa"/>
          </w:tcPr>
          <w:p w:rsidR="0087289C" w:rsidRPr="00C8148D" w:rsidRDefault="0087289C" w:rsidP="00486DC8">
            <w:pPr>
              <w:pStyle w:val="a3"/>
              <w:numPr>
                <w:ilvl w:val="0"/>
                <w:numId w:val="45"/>
              </w:numPr>
              <w:jc w:val="both"/>
              <w:rPr>
                <w:rFonts w:ascii="Times New Roman" w:hAnsi="Times New Roman" w:cs="Times New Roman"/>
                <w:sz w:val="28"/>
                <w:szCs w:val="28"/>
              </w:rPr>
            </w:pPr>
            <w:r w:rsidRPr="00C8148D">
              <w:rPr>
                <w:rFonts w:ascii="Times New Roman" w:hAnsi="Times New Roman" w:cs="Times New Roman"/>
                <w:sz w:val="28"/>
                <w:szCs w:val="28"/>
              </w:rPr>
              <w:t>Пояснител</w:t>
            </w:r>
            <w:r w:rsidR="00C8148D">
              <w:rPr>
                <w:rFonts w:ascii="Times New Roman" w:hAnsi="Times New Roman" w:cs="Times New Roman"/>
                <w:sz w:val="28"/>
                <w:szCs w:val="28"/>
              </w:rPr>
              <w:t>ьная записка……………………………........................</w:t>
            </w:r>
            <w:r w:rsidR="00B904C5">
              <w:rPr>
                <w:rFonts w:ascii="Times New Roman" w:hAnsi="Times New Roman" w:cs="Times New Roman"/>
                <w:sz w:val="28"/>
                <w:szCs w:val="28"/>
              </w:rPr>
              <w:t>..</w:t>
            </w:r>
            <w:r w:rsidR="00C8148D">
              <w:rPr>
                <w:rFonts w:ascii="Times New Roman" w:hAnsi="Times New Roman" w:cs="Times New Roman"/>
                <w:sz w:val="28"/>
                <w:szCs w:val="28"/>
              </w:rPr>
              <w:t>3</w:t>
            </w:r>
          </w:p>
          <w:p w:rsidR="0087289C" w:rsidRPr="00C8148D" w:rsidRDefault="0087289C" w:rsidP="0087289C">
            <w:pPr>
              <w:pStyle w:val="a3"/>
              <w:ind w:left="1134"/>
              <w:jc w:val="both"/>
              <w:rPr>
                <w:rFonts w:ascii="Times New Roman" w:hAnsi="Times New Roman" w:cs="Times New Roman"/>
                <w:sz w:val="28"/>
                <w:szCs w:val="28"/>
              </w:rPr>
            </w:pPr>
            <w:r w:rsidRPr="00C8148D">
              <w:rPr>
                <w:rFonts w:ascii="Times New Roman" w:hAnsi="Times New Roman" w:cs="Times New Roman"/>
                <w:sz w:val="28"/>
                <w:szCs w:val="28"/>
              </w:rPr>
              <w:t xml:space="preserve">Цели и задачи реализации рабочей программы……………. </w:t>
            </w:r>
            <w:r w:rsidR="00C8148D">
              <w:rPr>
                <w:rFonts w:ascii="Times New Roman" w:hAnsi="Times New Roman" w:cs="Times New Roman"/>
                <w:sz w:val="28"/>
                <w:szCs w:val="28"/>
              </w:rPr>
              <w:t>3</w:t>
            </w:r>
          </w:p>
          <w:p w:rsidR="0087289C" w:rsidRPr="00C8148D" w:rsidRDefault="0087289C" w:rsidP="0087289C">
            <w:pPr>
              <w:pStyle w:val="a3"/>
              <w:ind w:left="1134"/>
              <w:jc w:val="both"/>
              <w:rPr>
                <w:rFonts w:ascii="Times New Roman" w:hAnsi="Times New Roman" w:cs="Times New Roman"/>
                <w:sz w:val="28"/>
                <w:szCs w:val="28"/>
              </w:rPr>
            </w:pPr>
            <w:r w:rsidRPr="00C8148D">
              <w:rPr>
                <w:rFonts w:ascii="Times New Roman" w:hAnsi="Times New Roman" w:cs="Times New Roman"/>
                <w:sz w:val="28"/>
                <w:szCs w:val="28"/>
              </w:rPr>
              <w:t>Принципы и подходы к формированию рабочей программы</w:t>
            </w:r>
          </w:p>
          <w:p w:rsidR="0087289C" w:rsidRPr="00C8148D" w:rsidRDefault="0087289C" w:rsidP="0087289C">
            <w:pPr>
              <w:pStyle w:val="a3"/>
              <w:ind w:left="1134"/>
              <w:jc w:val="both"/>
              <w:rPr>
                <w:rFonts w:ascii="Times New Roman" w:hAnsi="Times New Roman" w:cs="Times New Roman"/>
                <w:sz w:val="28"/>
                <w:szCs w:val="28"/>
              </w:rPr>
            </w:pPr>
            <w:r w:rsidRPr="00C8148D">
              <w:rPr>
                <w:rFonts w:ascii="Times New Roman" w:hAnsi="Times New Roman" w:cs="Times New Roman"/>
                <w:sz w:val="28"/>
                <w:szCs w:val="28"/>
              </w:rPr>
              <w:t>Характеристика особенностей развития детей дошкольного</w:t>
            </w:r>
            <w:r w:rsidR="00C8148D">
              <w:rPr>
                <w:rFonts w:ascii="Times New Roman" w:hAnsi="Times New Roman" w:cs="Times New Roman"/>
                <w:sz w:val="28"/>
                <w:szCs w:val="28"/>
              </w:rPr>
              <w:t xml:space="preserve"> возраста…………………………………………………………6</w:t>
            </w:r>
          </w:p>
          <w:p w:rsidR="0087289C" w:rsidRPr="00C8148D" w:rsidRDefault="0087289C" w:rsidP="0087289C">
            <w:pPr>
              <w:pStyle w:val="a3"/>
              <w:jc w:val="both"/>
              <w:rPr>
                <w:rFonts w:ascii="Times New Roman" w:hAnsi="Times New Roman" w:cs="Times New Roman"/>
                <w:sz w:val="28"/>
                <w:szCs w:val="28"/>
              </w:rPr>
            </w:pPr>
          </w:p>
        </w:tc>
        <w:tc>
          <w:tcPr>
            <w:tcW w:w="886" w:type="dxa"/>
            <w:gridSpan w:val="2"/>
          </w:tcPr>
          <w:p w:rsidR="0087289C" w:rsidRPr="00C8148D" w:rsidRDefault="0087289C" w:rsidP="00C8148D">
            <w:pPr>
              <w:rPr>
                <w:rFonts w:ascii="Times New Roman" w:hAnsi="Times New Roman" w:cs="Times New Roman"/>
                <w:sz w:val="28"/>
                <w:szCs w:val="28"/>
              </w:rPr>
            </w:pPr>
          </w:p>
          <w:p w:rsidR="0087289C" w:rsidRPr="00C8148D" w:rsidRDefault="0087289C" w:rsidP="0087289C">
            <w:pPr>
              <w:jc w:val="center"/>
              <w:rPr>
                <w:rFonts w:ascii="Times New Roman" w:hAnsi="Times New Roman" w:cs="Times New Roman"/>
                <w:sz w:val="28"/>
                <w:szCs w:val="28"/>
              </w:rPr>
            </w:pPr>
          </w:p>
          <w:p w:rsidR="0087289C" w:rsidRPr="00C8148D" w:rsidRDefault="0087289C" w:rsidP="0087289C">
            <w:pPr>
              <w:jc w:val="center"/>
              <w:rPr>
                <w:rFonts w:ascii="Times New Roman" w:hAnsi="Times New Roman" w:cs="Times New Roman"/>
                <w:sz w:val="28"/>
                <w:szCs w:val="28"/>
              </w:rPr>
            </w:pPr>
          </w:p>
          <w:p w:rsidR="0087289C" w:rsidRPr="00C8148D" w:rsidRDefault="0087289C" w:rsidP="00C8148D">
            <w:pPr>
              <w:rPr>
                <w:rFonts w:ascii="Times New Roman" w:hAnsi="Times New Roman" w:cs="Times New Roman"/>
                <w:sz w:val="28"/>
                <w:szCs w:val="28"/>
              </w:rPr>
            </w:pPr>
          </w:p>
        </w:tc>
      </w:tr>
      <w:tr w:rsidR="0087289C" w:rsidRPr="00C8148D" w:rsidTr="00486DC8">
        <w:trPr>
          <w:gridAfter w:val="1"/>
          <w:wAfter w:w="391" w:type="dxa"/>
        </w:trPr>
        <w:tc>
          <w:tcPr>
            <w:tcW w:w="8685" w:type="dxa"/>
          </w:tcPr>
          <w:p w:rsidR="0087289C" w:rsidRPr="00C8148D" w:rsidRDefault="00333F2B" w:rsidP="00486DC8">
            <w:pPr>
              <w:pStyle w:val="a3"/>
              <w:numPr>
                <w:ilvl w:val="0"/>
                <w:numId w:val="45"/>
              </w:numPr>
              <w:jc w:val="both"/>
              <w:rPr>
                <w:rFonts w:ascii="Times New Roman" w:hAnsi="Times New Roman" w:cs="Times New Roman"/>
                <w:sz w:val="28"/>
                <w:szCs w:val="28"/>
              </w:rPr>
            </w:pPr>
            <w:r>
              <w:rPr>
                <w:rFonts w:ascii="Times New Roman" w:hAnsi="Times New Roman" w:cs="Times New Roman"/>
                <w:sz w:val="28"/>
                <w:szCs w:val="28"/>
              </w:rPr>
              <w:t xml:space="preserve">Планируемые </w:t>
            </w:r>
            <w:r w:rsidR="0087289C" w:rsidRPr="00C8148D">
              <w:rPr>
                <w:rFonts w:ascii="Times New Roman" w:hAnsi="Times New Roman" w:cs="Times New Roman"/>
                <w:sz w:val="28"/>
                <w:szCs w:val="28"/>
              </w:rPr>
              <w:t>результаты освоения рабочей программы…………</w:t>
            </w:r>
            <w:r>
              <w:rPr>
                <w:rFonts w:ascii="Times New Roman" w:hAnsi="Times New Roman" w:cs="Times New Roman"/>
                <w:sz w:val="28"/>
                <w:szCs w:val="28"/>
              </w:rPr>
              <w:t>……………………………………………….9</w:t>
            </w:r>
          </w:p>
          <w:p w:rsidR="0087289C" w:rsidRPr="00C8148D" w:rsidRDefault="0087289C" w:rsidP="0087289C">
            <w:pPr>
              <w:pStyle w:val="a3"/>
              <w:jc w:val="both"/>
              <w:rPr>
                <w:rFonts w:ascii="Times New Roman" w:hAnsi="Times New Roman" w:cs="Times New Roman"/>
                <w:sz w:val="28"/>
                <w:szCs w:val="28"/>
              </w:rPr>
            </w:pPr>
          </w:p>
        </w:tc>
        <w:tc>
          <w:tcPr>
            <w:tcW w:w="886" w:type="dxa"/>
            <w:gridSpan w:val="2"/>
          </w:tcPr>
          <w:p w:rsidR="0087289C" w:rsidRPr="00C8148D" w:rsidRDefault="0087289C" w:rsidP="0087289C">
            <w:pPr>
              <w:jc w:val="center"/>
              <w:rPr>
                <w:rFonts w:ascii="Times New Roman" w:hAnsi="Times New Roman" w:cs="Times New Roman"/>
                <w:sz w:val="28"/>
                <w:szCs w:val="28"/>
              </w:rPr>
            </w:pPr>
          </w:p>
        </w:tc>
      </w:tr>
      <w:tr w:rsidR="00486DC8" w:rsidRPr="00C8148D" w:rsidTr="00486DC8">
        <w:tc>
          <w:tcPr>
            <w:tcW w:w="8755" w:type="dxa"/>
            <w:gridSpan w:val="2"/>
          </w:tcPr>
          <w:p w:rsidR="00486DC8" w:rsidRPr="00C8148D" w:rsidRDefault="00486DC8" w:rsidP="00C8148D">
            <w:pPr>
              <w:pStyle w:val="a3"/>
              <w:numPr>
                <w:ilvl w:val="0"/>
                <w:numId w:val="55"/>
              </w:numPr>
              <w:jc w:val="both"/>
              <w:rPr>
                <w:rFonts w:ascii="Times New Roman" w:hAnsi="Times New Roman" w:cs="Times New Roman"/>
                <w:sz w:val="28"/>
                <w:szCs w:val="28"/>
                <w:lang w:val="en-US"/>
              </w:rPr>
            </w:pPr>
            <w:r w:rsidRPr="00C8148D">
              <w:rPr>
                <w:rFonts w:ascii="Times New Roman" w:hAnsi="Times New Roman" w:cs="Times New Roman"/>
                <w:sz w:val="28"/>
                <w:szCs w:val="28"/>
              </w:rPr>
              <w:t>Содержательный раздел………………………………………..</w:t>
            </w:r>
          </w:p>
          <w:p w:rsidR="00486DC8" w:rsidRPr="00C8148D" w:rsidRDefault="00486DC8" w:rsidP="006020F3">
            <w:pPr>
              <w:pStyle w:val="a3"/>
              <w:ind w:left="1080"/>
              <w:jc w:val="both"/>
              <w:rPr>
                <w:rFonts w:ascii="Times New Roman" w:hAnsi="Times New Roman" w:cs="Times New Roman"/>
                <w:sz w:val="28"/>
                <w:szCs w:val="28"/>
                <w:lang w:val="en-US"/>
              </w:rPr>
            </w:pPr>
          </w:p>
        </w:tc>
        <w:tc>
          <w:tcPr>
            <w:tcW w:w="1207" w:type="dxa"/>
            <w:gridSpan w:val="2"/>
          </w:tcPr>
          <w:p w:rsidR="00486DC8" w:rsidRPr="00C8148D" w:rsidRDefault="00486DC8" w:rsidP="00CC3CB9">
            <w:pPr>
              <w:rPr>
                <w:rFonts w:ascii="Times New Roman" w:hAnsi="Times New Roman" w:cs="Times New Roman"/>
                <w:sz w:val="28"/>
                <w:szCs w:val="28"/>
              </w:rPr>
            </w:pPr>
            <w:r w:rsidRPr="00C8148D">
              <w:rPr>
                <w:rFonts w:ascii="Times New Roman" w:hAnsi="Times New Roman" w:cs="Times New Roman"/>
                <w:sz w:val="28"/>
                <w:szCs w:val="28"/>
              </w:rPr>
              <w:t>13</w:t>
            </w:r>
          </w:p>
        </w:tc>
      </w:tr>
      <w:tr w:rsidR="00486DC8" w:rsidRPr="00C8148D" w:rsidTr="00486DC8">
        <w:tc>
          <w:tcPr>
            <w:tcW w:w="8755" w:type="dxa"/>
            <w:gridSpan w:val="2"/>
          </w:tcPr>
          <w:p w:rsidR="00486DC8" w:rsidRPr="00C8148D" w:rsidRDefault="00486DC8" w:rsidP="00486DC8">
            <w:pPr>
              <w:pStyle w:val="a3"/>
              <w:numPr>
                <w:ilvl w:val="0"/>
                <w:numId w:val="46"/>
              </w:numPr>
              <w:jc w:val="both"/>
              <w:rPr>
                <w:rFonts w:ascii="Times New Roman" w:hAnsi="Times New Roman" w:cs="Times New Roman"/>
                <w:sz w:val="28"/>
                <w:szCs w:val="28"/>
              </w:rPr>
            </w:pPr>
            <w:r w:rsidRPr="00C8148D">
              <w:rPr>
                <w:rFonts w:ascii="Times New Roman" w:hAnsi="Times New Roman" w:cs="Times New Roman"/>
                <w:sz w:val="28"/>
                <w:szCs w:val="28"/>
              </w:rPr>
              <w:t>Содержание психолого-педагогической работы…………………..</w:t>
            </w:r>
          </w:p>
          <w:p w:rsidR="00486DC8" w:rsidRPr="00C8148D" w:rsidRDefault="00486DC8" w:rsidP="006020F3">
            <w:pPr>
              <w:pStyle w:val="a3"/>
              <w:jc w:val="both"/>
              <w:rPr>
                <w:rFonts w:ascii="Times New Roman" w:hAnsi="Times New Roman" w:cs="Times New Roman"/>
                <w:sz w:val="28"/>
                <w:szCs w:val="28"/>
              </w:rPr>
            </w:pPr>
          </w:p>
        </w:tc>
        <w:tc>
          <w:tcPr>
            <w:tcW w:w="1207" w:type="dxa"/>
            <w:gridSpan w:val="2"/>
          </w:tcPr>
          <w:p w:rsidR="00486DC8" w:rsidRPr="00C8148D" w:rsidRDefault="00486DC8" w:rsidP="00CC3CB9">
            <w:pPr>
              <w:rPr>
                <w:rFonts w:ascii="Times New Roman" w:hAnsi="Times New Roman" w:cs="Times New Roman"/>
                <w:sz w:val="28"/>
                <w:szCs w:val="28"/>
              </w:rPr>
            </w:pPr>
            <w:r w:rsidRPr="00C8148D">
              <w:rPr>
                <w:rFonts w:ascii="Times New Roman" w:hAnsi="Times New Roman" w:cs="Times New Roman"/>
                <w:sz w:val="28"/>
                <w:szCs w:val="28"/>
              </w:rPr>
              <w:t>13</w:t>
            </w:r>
          </w:p>
        </w:tc>
      </w:tr>
      <w:tr w:rsidR="00486DC8" w:rsidRPr="00C8148D" w:rsidTr="00486DC8">
        <w:tc>
          <w:tcPr>
            <w:tcW w:w="8755" w:type="dxa"/>
            <w:gridSpan w:val="2"/>
          </w:tcPr>
          <w:p w:rsidR="00486DC8" w:rsidRPr="00C8148D" w:rsidRDefault="00486DC8" w:rsidP="00486DC8">
            <w:pPr>
              <w:pStyle w:val="a3"/>
              <w:numPr>
                <w:ilvl w:val="0"/>
                <w:numId w:val="46"/>
              </w:numPr>
              <w:jc w:val="both"/>
              <w:rPr>
                <w:rFonts w:ascii="Times New Roman" w:hAnsi="Times New Roman" w:cs="Times New Roman"/>
                <w:sz w:val="28"/>
                <w:szCs w:val="28"/>
              </w:rPr>
            </w:pPr>
            <w:r w:rsidRPr="00C8148D">
              <w:rPr>
                <w:rFonts w:ascii="Times New Roman" w:hAnsi="Times New Roman" w:cs="Times New Roman"/>
                <w:sz w:val="28"/>
                <w:szCs w:val="28"/>
              </w:rPr>
              <w:t>Формы, способы, методы и средства реализации рабочей программы……………………………………………………………</w:t>
            </w:r>
          </w:p>
          <w:p w:rsidR="00486DC8" w:rsidRPr="00C8148D" w:rsidRDefault="00486DC8" w:rsidP="006020F3">
            <w:pPr>
              <w:pStyle w:val="a3"/>
              <w:jc w:val="both"/>
              <w:rPr>
                <w:rFonts w:ascii="Times New Roman" w:hAnsi="Times New Roman" w:cs="Times New Roman"/>
                <w:sz w:val="28"/>
                <w:szCs w:val="28"/>
              </w:rPr>
            </w:pPr>
          </w:p>
        </w:tc>
        <w:tc>
          <w:tcPr>
            <w:tcW w:w="1207" w:type="dxa"/>
            <w:gridSpan w:val="2"/>
          </w:tcPr>
          <w:p w:rsidR="00486DC8" w:rsidRPr="00C8148D" w:rsidRDefault="00486DC8" w:rsidP="006020F3">
            <w:pPr>
              <w:jc w:val="center"/>
              <w:rPr>
                <w:rFonts w:ascii="Times New Roman" w:hAnsi="Times New Roman" w:cs="Times New Roman"/>
                <w:sz w:val="28"/>
                <w:szCs w:val="28"/>
              </w:rPr>
            </w:pPr>
          </w:p>
          <w:p w:rsidR="00486DC8" w:rsidRPr="00C8148D" w:rsidRDefault="00CC3CB9" w:rsidP="00CC3CB9">
            <w:pPr>
              <w:rPr>
                <w:rFonts w:ascii="Times New Roman" w:hAnsi="Times New Roman" w:cs="Times New Roman"/>
                <w:sz w:val="28"/>
                <w:szCs w:val="28"/>
              </w:rPr>
            </w:pPr>
            <w:r>
              <w:rPr>
                <w:rFonts w:ascii="Times New Roman" w:hAnsi="Times New Roman" w:cs="Times New Roman"/>
                <w:sz w:val="28"/>
                <w:szCs w:val="28"/>
              </w:rPr>
              <w:t>45</w:t>
            </w:r>
          </w:p>
        </w:tc>
      </w:tr>
      <w:tr w:rsidR="00486DC8" w:rsidRPr="00C8148D" w:rsidTr="00486DC8">
        <w:tc>
          <w:tcPr>
            <w:tcW w:w="8755" w:type="dxa"/>
            <w:gridSpan w:val="2"/>
          </w:tcPr>
          <w:p w:rsidR="00486DC8" w:rsidRPr="00C8148D" w:rsidRDefault="00486DC8" w:rsidP="00486DC8">
            <w:pPr>
              <w:pStyle w:val="a3"/>
              <w:numPr>
                <w:ilvl w:val="0"/>
                <w:numId w:val="46"/>
              </w:numPr>
              <w:jc w:val="both"/>
              <w:rPr>
                <w:rFonts w:ascii="Times New Roman" w:hAnsi="Times New Roman" w:cs="Times New Roman"/>
                <w:sz w:val="28"/>
                <w:szCs w:val="28"/>
              </w:rPr>
            </w:pPr>
            <w:r w:rsidRPr="00C8148D">
              <w:rPr>
                <w:rFonts w:ascii="Times New Roman" w:hAnsi="Times New Roman" w:cs="Times New Roman"/>
                <w:sz w:val="28"/>
                <w:szCs w:val="28"/>
              </w:rPr>
              <w:t>Взаимодействие с семьей по физическому воспитанию детей…</w:t>
            </w:r>
          </w:p>
          <w:p w:rsidR="00486DC8" w:rsidRPr="00C8148D" w:rsidRDefault="00486DC8" w:rsidP="006020F3">
            <w:pPr>
              <w:pStyle w:val="a3"/>
              <w:jc w:val="both"/>
              <w:rPr>
                <w:rFonts w:ascii="Times New Roman" w:hAnsi="Times New Roman" w:cs="Times New Roman"/>
                <w:sz w:val="28"/>
                <w:szCs w:val="28"/>
              </w:rPr>
            </w:pPr>
          </w:p>
        </w:tc>
        <w:tc>
          <w:tcPr>
            <w:tcW w:w="1207" w:type="dxa"/>
            <w:gridSpan w:val="2"/>
          </w:tcPr>
          <w:p w:rsidR="00486DC8" w:rsidRPr="00C8148D" w:rsidRDefault="00CC3CB9" w:rsidP="00CC3CB9">
            <w:pPr>
              <w:rPr>
                <w:rFonts w:ascii="Times New Roman" w:hAnsi="Times New Roman" w:cs="Times New Roman"/>
                <w:sz w:val="28"/>
                <w:szCs w:val="28"/>
              </w:rPr>
            </w:pPr>
            <w:r>
              <w:rPr>
                <w:rFonts w:ascii="Times New Roman" w:hAnsi="Times New Roman" w:cs="Times New Roman"/>
                <w:sz w:val="28"/>
                <w:szCs w:val="28"/>
              </w:rPr>
              <w:t>50</w:t>
            </w:r>
          </w:p>
        </w:tc>
      </w:tr>
      <w:tr w:rsidR="00486DC8" w:rsidRPr="00C8148D" w:rsidTr="00486DC8">
        <w:tc>
          <w:tcPr>
            <w:tcW w:w="8755" w:type="dxa"/>
            <w:gridSpan w:val="2"/>
          </w:tcPr>
          <w:p w:rsidR="00486DC8" w:rsidRPr="00C8148D" w:rsidRDefault="00486DC8" w:rsidP="00486DC8">
            <w:pPr>
              <w:pStyle w:val="a3"/>
              <w:numPr>
                <w:ilvl w:val="0"/>
                <w:numId w:val="46"/>
              </w:numPr>
              <w:jc w:val="both"/>
              <w:rPr>
                <w:rFonts w:ascii="Times New Roman" w:hAnsi="Times New Roman" w:cs="Times New Roman"/>
                <w:sz w:val="28"/>
                <w:szCs w:val="28"/>
              </w:rPr>
            </w:pPr>
            <w:r w:rsidRPr="00C8148D">
              <w:rPr>
                <w:rFonts w:ascii="Times New Roman" w:hAnsi="Times New Roman" w:cs="Times New Roman"/>
                <w:sz w:val="28"/>
                <w:szCs w:val="28"/>
              </w:rPr>
              <w:t>Коррекционная работа по физическому развитию дошкольников</w:t>
            </w:r>
          </w:p>
          <w:p w:rsidR="00486DC8" w:rsidRPr="00C8148D" w:rsidRDefault="00486DC8" w:rsidP="006020F3">
            <w:pPr>
              <w:pStyle w:val="a3"/>
              <w:jc w:val="both"/>
              <w:rPr>
                <w:rFonts w:ascii="Times New Roman" w:hAnsi="Times New Roman" w:cs="Times New Roman"/>
                <w:sz w:val="28"/>
                <w:szCs w:val="28"/>
              </w:rPr>
            </w:pPr>
          </w:p>
        </w:tc>
        <w:tc>
          <w:tcPr>
            <w:tcW w:w="1207" w:type="dxa"/>
            <w:gridSpan w:val="2"/>
          </w:tcPr>
          <w:p w:rsidR="00486DC8" w:rsidRPr="00C8148D" w:rsidRDefault="00CC3CB9" w:rsidP="00CC3CB9">
            <w:pPr>
              <w:rPr>
                <w:rFonts w:ascii="Times New Roman" w:hAnsi="Times New Roman" w:cs="Times New Roman"/>
                <w:sz w:val="28"/>
                <w:szCs w:val="28"/>
              </w:rPr>
            </w:pPr>
            <w:r>
              <w:rPr>
                <w:rFonts w:ascii="Times New Roman" w:hAnsi="Times New Roman" w:cs="Times New Roman"/>
                <w:sz w:val="28"/>
                <w:szCs w:val="28"/>
              </w:rPr>
              <w:t>51</w:t>
            </w:r>
          </w:p>
        </w:tc>
      </w:tr>
      <w:tr w:rsidR="00486DC8" w:rsidRPr="00C8148D" w:rsidTr="00486DC8">
        <w:tc>
          <w:tcPr>
            <w:tcW w:w="8755" w:type="dxa"/>
            <w:gridSpan w:val="2"/>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4"/>
              <w:gridCol w:w="496"/>
            </w:tblGrid>
            <w:tr w:rsidR="00486DC8" w:rsidRPr="00C8148D" w:rsidTr="00C746BA">
              <w:tc>
                <w:tcPr>
                  <w:tcW w:w="8043" w:type="dxa"/>
                </w:tcPr>
                <w:p w:rsidR="00486DC8" w:rsidRPr="00C8148D" w:rsidRDefault="00486DC8" w:rsidP="00C8148D">
                  <w:pPr>
                    <w:pStyle w:val="a3"/>
                    <w:numPr>
                      <w:ilvl w:val="0"/>
                      <w:numId w:val="55"/>
                    </w:numPr>
                    <w:jc w:val="both"/>
                    <w:rPr>
                      <w:rFonts w:ascii="Times New Roman" w:hAnsi="Times New Roman" w:cs="Times New Roman"/>
                      <w:sz w:val="28"/>
                      <w:szCs w:val="28"/>
                    </w:rPr>
                  </w:pPr>
                  <w:r w:rsidRPr="00C8148D">
                    <w:rPr>
                      <w:rFonts w:ascii="Times New Roman" w:hAnsi="Times New Roman" w:cs="Times New Roman"/>
                      <w:sz w:val="28"/>
                      <w:szCs w:val="28"/>
                    </w:rPr>
                    <w:t>Организационный раздел………………………………</w:t>
                  </w:r>
                  <w:r w:rsidR="00CC3CB9">
                    <w:rPr>
                      <w:rFonts w:ascii="Times New Roman" w:hAnsi="Times New Roman" w:cs="Times New Roman"/>
                      <w:sz w:val="28"/>
                      <w:szCs w:val="28"/>
                    </w:rPr>
                    <w:t>…</w:t>
                  </w:r>
                </w:p>
                <w:p w:rsidR="00486DC8" w:rsidRPr="00C8148D" w:rsidRDefault="00486DC8" w:rsidP="006020F3">
                  <w:pPr>
                    <w:pStyle w:val="a3"/>
                    <w:ind w:left="1080"/>
                    <w:jc w:val="both"/>
                    <w:rPr>
                      <w:rFonts w:ascii="Times New Roman" w:hAnsi="Times New Roman" w:cs="Times New Roman"/>
                      <w:sz w:val="28"/>
                      <w:szCs w:val="28"/>
                    </w:rPr>
                  </w:pPr>
                </w:p>
              </w:tc>
              <w:tc>
                <w:tcPr>
                  <w:tcW w:w="496" w:type="dxa"/>
                </w:tcPr>
                <w:p w:rsidR="00486DC8" w:rsidRPr="00C8148D" w:rsidRDefault="00CC3CB9" w:rsidP="00CC3CB9">
                  <w:pPr>
                    <w:rPr>
                      <w:rFonts w:ascii="Times New Roman" w:hAnsi="Times New Roman" w:cs="Times New Roman"/>
                      <w:sz w:val="28"/>
                      <w:szCs w:val="28"/>
                    </w:rPr>
                  </w:pPr>
                  <w:r>
                    <w:rPr>
                      <w:rFonts w:ascii="Times New Roman" w:hAnsi="Times New Roman" w:cs="Times New Roman"/>
                      <w:sz w:val="28"/>
                      <w:szCs w:val="28"/>
                    </w:rPr>
                    <w:t>53</w:t>
                  </w:r>
                </w:p>
              </w:tc>
            </w:tr>
            <w:tr w:rsidR="00486DC8" w:rsidRPr="00C8148D" w:rsidTr="00C746BA">
              <w:tc>
                <w:tcPr>
                  <w:tcW w:w="8043" w:type="dxa"/>
                </w:tcPr>
                <w:p w:rsidR="00486DC8" w:rsidRPr="00C8148D" w:rsidRDefault="00486DC8" w:rsidP="00486DC8">
                  <w:pPr>
                    <w:pStyle w:val="a3"/>
                    <w:numPr>
                      <w:ilvl w:val="0"/>
                      <w:numId w:val="47"/>
                    </w:numPr>
                    <w:jc w:val="both"/>
                    <w:rPr>
                      <w:rFonts w:ascii="Times New Roman" w:hAnsi="Times New Roman" w:cs="Times New Roman"/>
                      <w:sz w:val="28"/>
                      <w:szCs w:val="28"/>
                    </w:rPr>
                  </w:pPr>
                  <w:r w:rsidRPr="00C8148D">
                    <w:rPr>
                      <w:rFonts w:ascii="Times New Roman" w:hAnsi="Times New Roman" w:cs="Times New Roman"/>
                      <w:sz w:val="28"/>
                      <w:szCs w:val="28"/>
                    </w:rPr>
                    <w:t>Материально-технические условия реализации рабочей программы…………………………………………………</w:t>
                  </w:r>
                </w:p>
              </w:tc>
              <w:tc>
                <w:tcPr>
                  <w:tcW w:w="496" w:type="dxa"/>
                </w:tcPr>
                <w:p w:rsidR="00486DC8" w:rsidRPr="00C8148D" w:rsidRDefault="00486DC8" w:rsidP="006020F3">
                  <w:pPr>
                    <w:jc w:val="center"/>
                    <w:rPr>
                      <w:rFonts w:ascii="Times New Roman" w:hAnsi="Times New Roman" w:cs="Times New Roman"/>
                      <w:sz w:val="28"/>
                      <w:szCs w:val="28"/>
                    </w:rPr>
                  </w:pPr>
                </w:p>
                <w:p w:rsidR="00486DC8" w:rsidRPr="00C8148D" w:rsidRDefault="00CC3CB9" w:rsidP="006020F3">
                  <w:pPr>
                    <w:jc w:val="center"/>
                    <w:rPr>
                      <w:rFonts w:ascii="Times New Roman" w:hAnsi="Times New Roman" w:cs="Times New Roman"/>
                      <w:sz w:val="28"/>
                      <w:szCs w:val="28"/>
                    </w:rPr>
                  </w:pPr>
                  <w:r>
                    <w:rPr>
                      <w:rFonts w:ascii="Times New Roman" w:hAnsi="Times New Roman" w:cs="Times New Roman"/>
                      <w:sz w:val="28"/>
                      <w:szCs w:val="28"/>
                    </w:rPr>
                    <w:t>5</w:t>
                  </w:r>
                  <w:r w:rsidR="00633066">
                    <w:rPr>
                      <w:rFonts w:ascii="Times New Roman" w:hAnsi="Times New Roman" w:cs="Times New Roman"/>
                      <w:sz w:val="28"/>
                      <w:szCs w:val="28"/>
                    </w:rPr>
                    <w:t>3</w:t>
                  </w:r>
                </w:p>
              </w:tc>
            </w:tr>
            <w:tr w:rsidR="00C746BA" w:rsidRPr="00C8148D" w:rsidTr="00C746BA">
              <w:trPr>
                <w:gridAfter w:val="1"/>
                <w:wAfter w:w="496" w:type="dxa"/>
              </w:trPr>
              <w:tc>
                <w:tcPr>
                  <w:tcW w:w="8043" w:type="dxa"/>
                </w:tcPr>
                <w:p w:rsidR="00C746BA" w:rsidRPr="00C8148D" w:rsidRDefault="00C746BA" w:rsidP="00C746BA">
                  <w:pPr>
                    <w:pStyle w:val="a3"/>
                    <w:numPr>
                      <w:ilvl w:val="0"/>
                      <w:numId w:val="47"/>
                    </w:numPr>
                    <w:jc w:val="both"/>
                    <w:rPr>
                      <w:rFonts w:ascii="Times New Roman" w:hAnsi="Times New Roman" w:cs="Times New Roman"/>
                      <w:sz w:val="28"/>
                      <w:szCs w:val="28"/>
                    </w:rPr>
                  </w:pPr>
                  <w:r w:rsidRPr="00C8148D">
                    <w:rPr>
                      <w:rFonts w:ascii="Times New Roman" w:hAnsi="Times New Roman" w:cs="Times New Roman"/>
                      <w:sz w:val="28"/>
                      <w:szCs w:val="28"/>
                    </w:rPr>
                    <w:t>Литература</w:t>
                  </w:r>
                  <w:r w:rsidR="00CC3CB9">
                    <w:rPr>
                      <w:rFonts w:ascii="Times New Roman" w:hAnsi="Times New Roman" w:cs="Times New Roman"/>
                      <w:sz w:val="28"/>
                      <w:szCs w:val="28"/>
                    </w:rPr>
                    <w:t>………………………………………………..</w:t>
                  </w:r>
                  <w:r w:rsidR="00633066">
                    <w:rPr>
                      <w:rFonts w:ascii="Times New Roman" w:hAnsi="Times New Roman" w:cs="Times New Roman"/>
                      <w:sz w:val="28"/>
                      <w:szCs w:val="28"/>
                    </w:rPr>
                    <w:t>55</w:t>
                  </w:r>
                </w:p>
              </w:tc>
            </w:tr>
          </w:tbl>
          <w:p w:rsidR="00486DC8" w:rsidRPr="00C8148D" w:rsidRDefault="00486DC8" w:rsidP="00486DC8">
            <w:pPr>
              <w:pStyle w:val="a3"/>
              <w:jc w:val="both"/>
              <w:rPr>
                <w:rFonts w:ascii="Times New Roman" w:hAnsi="Times New Roman" w:cs="Times New Roman"/>
                <w:sz w:val="28"/>
                <w:szCs w:val="28"/>
              </w:rPr>
            </w:pPr>
          </w:p>
        </w:tc>
        <w:tc>
          <w:tcPr>
            <w:tcW w:w="1207" w:type="dxa"/>
            <w:gridSpan w:val="2"/>
          </w:tcPr>
          <w:p w:rsidR="00486DC8" w:rsidRPr="00C8148D" w:rsidRDefault="00486DC8" w:rsidP="006020F3">
            <w:pPr>
              <w:jc w:val="center"/>
              <w:rPr>
                <w:rFonts w:ascii="Times New Roman" w:hAnsi="Times New Roman" w:cs="Times New Roman"/>
                <w:sz w:val="28"/>
                <w:szCs w:val="28"/>
              </w:rPr>
            </w:pPr>
          </w:p>
        </w:tc>
      </w:tr>
    </w:tbl>
    <w:p w:rsidR="00062DEC" w:rsidRPr="00CC3CB9" w:rsidRDefault="00CC3CB9" w:rsidP="00CC3CB9">
      <w:pPr>
        <w:pStyle w:val="a3"/>
        <w:numPr>
          <w:ilvl w:val="0"/>
          <w:numId w:val="47"/>
        </w:numPr>
        <w:rPr>
          <w:rFonts w:ascii="Times New Roman" w:hAnsi="Times New Roman" w:cs="Times New Roman"/>
          <w:sz w:val="28"/>
          <w:szCs w:val="28"/>
        </w:rPr>
      </w:pPr>
      <w:r>
        <w:rPr>
          <w:rFonts w:ascii="Times New Roman" w:hAnsi="Times New Roman" w:cs="Times New Roman"/>
          <w:sz w:val="28"/>
          <w:szCs w:val="28"/>
        </w:rPr>
        <w:t>Интернет ресурсы………………………………</w:t>
      </w:r>
      <w:r w:rsidR="00633066">
        <w:rPr>
          <w:rFonts w:ascii="Times New Roman" w:hAnsi="Times New Roman" w:cs="Times New Roman"/>
          <w:sz w:val="28"/>
          <w:szCs w:val="28"/>
        </w:rPr>
        <w:t>…………….57</w:t>
      </w:r>
    </w:p>
    <w:p w:rsidR="00062DEC" w:rsidRDefault="00062DEC"/>
    <w:p w:rsidR="00062DEC" w:rsidRDefault="00062DEC"/>
    <w:p w:rsidR="00062DEC" w:rsidRDefault="00062DEC"/>
    <w:p w:rsidR="00062DEC" w:rsidRDefault="00062DEC"/>
    <w:p w:rsidR="00062DEC" w:rsidRDefault="00062DEC"/>
    <w:p w:rsidR="00062DEC" w:rsidRDefault="00062DEC"/>
    <w:p w:rsidR="00062DEC" w:rsidRDefault="00062DEC"/>
    <w:p w:rsidR="00C8148D" w:rsidRDefault="00C8148D"/>
    <w:p w:rsidR="00486DC8" w:rsidRDefault="00486DC8"/>
    <w:p w:rsidR="0073171B" w:rsidRPr="00684404" w:rsidRDefault="0073171B" w:rsidP="00486DC8">
      <w:pPr>
        <w:pStyle w:val="a3"/>
        <w:numPr>
          <w:ilvl w:val="0"/>
          <w:numId w:val="11"/>
        </w:numPr>
        <w:jc w:val="center"/>
        <w:rPr>
          <w:rFonts w:ascii="Times New Roman" w:hAnsi="Times New Roman" w:cs="Times New Roman"/>
          <w:b/>
          <w:sz w:val="28"/>
          <w:szCs w:val="28"/>
        </w:rPr>
      </w:pPr>
      <w:r w:rsidRPr="00684404">
        <w:rPr>
          <w:rFonts w:ascii="Times New Roman" w:hAnsi="Times New Roman" w:cs="Times New Roman"/>
          <w:b/>
          <w:sz w:val="28"/>
          <w:szCs w:val="28"/>
        </w:rPr>
        <w:lastRenderedPageBreak/>
        <w:t>Целевой раздел</w:t>
      </w:r>
    </w:p>
    <w:p w:rsidR="0073171B" w:rsidRPr="0073171B" w:rsidRDefault="0073171B" w:rsidP="00486DC8">
      <w:pPr>
        <w:pStyle w:val="a3"/>
        <w:numPr>
          <w:ilvl w:val="0"/>
          <w:numId w:val="12"/>
        </w:numPr>
        <w:jc w:val="center"/>
        <w:rPr>
          <w:rFonts w:ascii="Times New Roman" w:hAnsi="Times New Roman" w:cs="Times New Roman"/>
          <w:b/>
          <w:sz w:val="28"/>
          <w:szCs w:val="28"/>
        </w:rPr>
      </w:pPr>
      <w:r w:rsidRPr="00B36310">
        <w:rPr>
          <w:rFonts w:ascii="Times New Roman" w:hAnsi="Times New Roman" w:cs="Times New Roman"/>
          <w:b/>
          <w:sz w:val="28"/>
          <w:szCs w:val="28"/>
        </w:rPr>
        <w:t>Пояснительная записка</w:t>
      </w:r>
    </w:p>
    <w:p w:rsidR="0073171B" w:rsidRDefault="0073171B" w:rsidP="0073171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Рабочая программа по развитию детей дошкольного возраста разработана в соответствии с основной обще</w:t>
      </w:r>
      <w:r w:rsidR="00C8148D">
        <w:rPr>
          <w:rFonts w:ascii="Times New Roman" w:hAnsi="Times New Roman" w:cs="Times New Roman"/>
          <w:sz w:val="28"/>
          <w:szCs w:val="28"/>
        </w:rPr>
        <w:t>образовательной программой МБДОУ Д/с «Солнышко</w:t>
      </w:r>
      <w:r w:rsidRPr="002F43A1">
        <w:rPr>
          <w:rFonts w:ascii="Times New Roman" w:hAnsi="Times New Roman" w:cs="Times New Roman"/>
          <w:sz w:val="28"/>
          <w:szCs w:val="28"/>
        </w:rPr>
        <w:t>»,</w:t>
      </w:r>
      <w:r>
        <w:rPr>
          <w:rFonts w:ascii="Times New Roman" w:hAnsi="Times New Roman" w:cs="Times New Roman"/>
          <w:sz w:val="28"/>
          <w:szCs w:val="28"/>
        </w:rPr>
        <w:t xml:space="preserve"> в соответствии с введением в действие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w:t>
      </w:r>
    </w:p>
    <w:p w:rsidR="0073171B" w:rsidRDefault="0073171B" w:rsidP="0073171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Рабочая программа по развитию детей дошкольного возраста обеспечивает разностороннее развитие детей в возрасте от 3 до 7 лет с учетом их возрастных и индивидуальных особенностей по основному направлению – «Физическое развитие».</w:t>
      </w:r>
    </w:p>
    <w:p w:rsidR="0073171B" w:rsidRDefault="0073171B" w:rsidP="0073171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Pr>
          <w:rFonts w:ascii="Times New Roman" w:hAnsi="Times New Roman" w:cs="Times New Roman"/>
          <w:sz w:val="28"/>
          <w:szCs w:val="28"/>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сферы; становление ценностей здорового образа жизни, овладение его элементарными нормами и правилами.</w:t>
      </w:r>
      <w:proofErr w:type="gramEnd"/>
    </w:p>
    <w:p w:rsidR="0073171B" w:rsidRDefault="0073171B" w:rsidP="0073171B">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Данная программа разработана в соответствии со следующими нормативными документами:</w:t>
      </w:r>
    </w:p>
    <w:p w:rsidR="0073171B" w:rsidRDefault="0073171B" w:rsidP="00486DC8">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Федеральный закон «Об образовании в РФ» от 29 декабря 2012 г. № 273-ФЗ</w:t>
      </w:r>
    </w:p>
    <w:p w:rsidR="0073171B" w:rsidRDefault="0073171B" w:rsidP="00486DC8">
      <w:pPr>
        <w:pStyle w:val="a3"/>
        <w:numPr>
          <w:ilvl w:val="0"/>
          <w:numId w:val="10"/>
        </w:numPr>
        <w:spacing w:after="0" w:line="360" w:lineRule="auto"/>
        <w:jc w:val="both"/>
        <w:rPr>
          <w:rFonts w:ascii="Times New Roman" w:hAnsi="Times New Roman" w:cs="Times New Roman"/>
          <w:sz w:val="28"/>
          <w:szCs w:val="28"/>
        </w:rPr>
      </w:pPr>
      <w:r w:rsidRPr="00AB7F84">
        <w:rPr>
          <w:rFonts w:ascii="Times New Roman" w:hAnsi="Times New Roman" w:cs="Times New Roman"/>
          <w:sz w:val="28"/>
          <w:szCs w:val="28"/>
        </w:rPr>
        <w:t xml:space="preserve">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w:t>
      </w:r>
    </w:p>
    <w:p w:rsidR="0073171B" w:rsidRDefault="0073171B" w:rsidP="00486DC8">
      <w:pPr>
        <w:pStyle w:val="a3"/>
        <w:numPr>
          <w:ilvl w:val="0"/>
          <w:numId w:val="10"/>
        </w:numPr>
        <w:spacing w:after="0" w:line="360" w:lineRule="auto"/>
        <w:jc w:val="both"/>
        <w:rPr>
          <w:rFonts w:ascii="Times New Roman" w:hAnsi="Times New Roman" w:cs="Times New Roman"/>
          <w:sz w:val="28"/>
          <w:szCs w:val="28"/>
        </w:rPr>
      </w:pPr>
      <w:r w:rsidRPr="00AB7F84">
        <w:rPr>
          <w:rFonts w:ascii="Times New Roman" w:hAnsi="Times New Roman" w:cs="Times New Roman"/>
          <w:sz w:val="28"/>
          <w:szCs w:val="28"/>
        </w:rPr>
        <w:t xml:space="preserve">Приказ Министерства образования и науки РФ от 30 августа 2013 г. № 1014 «Об утверждении Порядка организации и осуществления </w:t>
      </w:r>
      <w:r w:rsidRPr="00AB7F84">
        <w:rPr>
          <w:rFonts w:ascii="Times New Roman" w:hAnsi="Times New Roman" w:cs="Times New Roman"/>
          <w:sz w:val="28"/>
          <w:szCs w:val="28"/>
        </w:rPr>
        <w:lastRenderedPageBreak/>
        <w:t xml:space="preserve">образовательной деятельности по основным общеобразовательным программам дошкольного образования» </w:t>
      </w:r>
    </w:p>
    <w:p w:rsidR="0073171B" w:rsidRDefault="0073171B" w:rsidP="00486DC8">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Постановление Главного государственного санитарного врача Российской Федерации от 15 мая 2013 г. №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3171B" w:rsidRDefault="0073171B" w:rsidP="00486DC8">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Устав муниципального дошкольного образовательного учреждения </w:t>
      </w:r>
    </w:p>
    <w:p w:rsidR="0073171B" w:rsidRDefault="0073171B" w:rsidP="0073171B">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Данная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486DC8" w:rsidRDefault="00486DC8" w:rsidP="0073171B">
      <w:pPr>
        <w:spacing w:after="0" w:line="360" w:lineRule="auto"/>
        <w:ind w:firstLine="426"/>
        <w:jc w:val="both"/>
        <w:rPr>
          <w:rFonts w:ascii="Times New Roman" w:hAnsi="Times New Roman" w:cs="Times New Roman"/>
          <w:sz w:val="28"/>
          <w:szCs w:val="28"/>
        </w:rPr>
      </w:pPr>
    </w:p>
    <w:p w:rsidR="00062DEC" w:rsidRPr="00486DC8" w:rsidRDefault="0073171B" w:rsidP="0073171B">
      <w:pPr>
        <w:jc w:val="center"/>
        <w:rPr>
          <w:b/>
        </w:rPr>
      </w:pPr>
      <w:r w:rsidRPr="00486DC8">
        <w:rPr>
          <w:rFonts w:ascii="Times New Roman" w:hAnsi="Times New Roman" w:cs="Times New Roman"/>
          <w:b/>
          <w:i/>
          <w:sz w:val="28"/>
          <w:szCs w:val="28"/>
        </w:rPr>
        <w:t>Цели и задачи реализации рабочей программы</w:t>
      </w:r>
    </w:p>
    <w:p w:rsidR="0073171B" w:rsidRPr="00261586" w:rsidRDefault="0073171B" w:rsidP="0073171B">
      <w:pPr>
        <w:pStyle w:val="a3"/>
        <w:spacing w:after="0" w:line="360" w:lineRule="auto"/>
        <w:ind w:left="0" w:firstLine="426"/>
        <w:jc w:val="both"/>
        <w:rPr>
          <w:rFonts w:ascii="Times New Roman" w:hAnsi="Times New Roman" w:cs="Times New Roman"/>
          <w:sz w:val="28"/>
          <w:szCs w:val="28"/>
          <w:u w:val="single"/>
        </w:rPr>
      </w:pPr>
      <w:r w:rsidRPr="00261586">
        <w:rPr>
          <w:rFonts w:ascii="Times New Roman" w:hAnsi="Times New Roman" w:cs="Times New Roman"/>
          <w:sz w:val="28"/>
          <w:szCs w:val="28"/>
          <w:u w:val="single"/>
        </w:rPr>
        <w:t xml:space="preserve">Цель: </w:t>
      </w:r>
    </w:p>
    <w:p w:rsidR="0073171B" w:rsidRPr="00CA5995" w:rsidRDefault="0073171B" w:rsidP="0073171B">
      <w:pPr>
        <w:pStyle w:val="a3"/>
        <w:spacing w:after="0" w:line="360" w:lineRule="auto"/>
        <w:ind w:left="0" w:firstLine="426"/>
        <w:jc w:val="both"/>
        <w:rPr>
          <w:rFonts w:ascii="Times New Roman" w:hAnsi="Times New Roman" w:cs="Times New Roman"/>
          <w:sz w:val="28"/>
          <w:szCs w:val="28"/>
        </w:rPr>
      </w:pPr>
      <w:r w:rsidRPr="00CA5995">
        <w:rPr>
          <w:rFonts w:ascii="Times New Roman" w:hAnsi="Times New Roman" w:cs="Times New Roman"/>
          <w:sz w:val="28"/>
          <w:szCs w:val="28"/>
        </w:rPr>
        <w:t>Формирование основ здорового образа жизни, его направленность на укрепление здоровья, физическое и психическое развитие, эмоциональное благополучие каждого ребенка.</w:t>
      </w:r>
    </w:p>
    <w:p w:rsidR="0073171B" w:rsidRPr="00261586" w:rsidRDefault="0073171B" w:rsidP="0073171B">
      <w:pPr>
        <w:pStyle w:val="a3"/>
        <w:spacing w:after="0" w:line="360" w:lineRule="auto"/>
        <w:ind w:left="0" w:firstLine="426"/>
        <w:jc w:val="both"/>
        <w:rPr>
          <w:rFonts w:ascii="Times New Roman" w:hAnsi="Times New Roman" w:cs="Times New Roman"/>
          <w:sz w:val="28"/>
          <w:szCs w:val="28"/>
          <w:u w:val="single"/>
        </w:rPr>
      </w:pPr>
      <w:r w:rsidRPr="00261586">
        <w:rPr>
          <w:rFonts w:ascii="Times New Roman" w:hAnsi="Times New Roman" w:cs="Times New Roman"/>
          <w:sz w:val="28"/>
          <w:szCs w:val="28"/>
          <w:u w:val="single"/>
        </w:rPr>
        <w:t>Задачи:</w:t>
      </w:r>
    </w:p>
    <w:p w:rsidR="0073171B" w:rsidRPr="00261586" w:rsidRDefault="0073171B" w:rsidP="0073171B">
      <w:pPr>
        <w:pStyle w:val="a3"/>
        <w:spacing w:after="0" w:line="360" w:lineRule="auto"/>
        <w:ind w:left="0" w:firstLine="426"/>
        <w:jc w:val="both"/>
        <w:rPr>
          <w:rFonts w:ascii="Times New Roman" w:hAnsi="Times New Roman" w:cs="Times New Roman"/>
          <w:i/>
          <w:sz w:val="28"/>
          <w:szCs w:val="28"/>
        </w:rPr>
      </w:pPr>
      <w:r w:rsidRPr="00261586">
        <w:rPr>
          <w:rFonts w:ascii="Times New Roman" w:hAnsi="Times New Roman" w:cs="Times New Roman"/>
          <w:i/>
          <w:sz w:val="28"/>
          <w:szCs w:val="28"/>
        </w:rPr>
        <w:t>Оздоровительные задачи:</w:t>
      </w:r>
    </w:p>
    <w:p w:rsidR="0073171B" w:rsidRPr="00CA5995" w:rsidRDefault="0073171B" w:rsidP="00486DC8">
      <w:pPr>
        <w:pStyle w:val="a3"/>
        <w:numPr>
          <w:ilvl w:val="0"/>
          <w:numId w:val="7"/>
        </w:numPr>
        <w:spacing w:after="0" w:line="360" w:lineRule="auto"/>
        <w:jc w:val="both"/>
        <w:rPr>
          <w:rFonts w:ascii="Times New Roman" w:hAnsi="Times New Roman" w:cs="Times New Roman"/>
          <w:sz w:val="28"/>
          <w:szCs w:val="28"/>
        </w:rPr>
      </w:pPr>
      <w:r w:rsidRPr="00CA5995">
        <w:rPr>
          <w:rFonts w:ascii="Times New Roman" w:hAnsi="Times New Roman" w:cs="Times New Roman"/>
          <w:sz w:val="28"/>
          <w:szCs w:val="28"/>
        </w:rPr>
        <w:t>Охрана жизни и укрепление здоровья (обеспечение нормального функционирования всех органов и систем организма);</w:t>
      </w:r>
    </w:p>
    <w:p w:rsidR="0073171B" w:rsidRPr="00CA5995" w:rsidRDefault="0073171B" w:rsidP="00486DC8">
      <w:pPr>
        <w:pStyle w:val="a3"/>
        <w:numPr>
          <w:ilvl w:val="0"/>
          <w:numId w:val="7"/>
        </w:numPr>
        <w:spacing w:after="0" w:line="360" w:lineRule="auto"/>
        <w:jc w:val="both"/>
        <w:rPr>
          <w:rFonts w:ascii="Times New Roman" w:hAnsi="Times New Roman" w:cs="Times New Roman"/>
          <w:sz w:val="28"/>
          <w:szCs w:val="28"/>
        </w:rPr>
      </w:pPr>
      <w:r w:rsidRPr="00CA5995">
        <w:rPr>
          <w:rFonts w:ascii="Times New Roman" w:hAnsi="Times New Roman" w:cs="Times New Roman"/>
          <w:sz w:val="28"/>
          <w:szCs w:val="28"/>
        </w:rPr>
        <w:t>Всестороннее физическое совершенствование функций организма;</w:t>
      </w:r>
    </w:p>
    <w:p w:rsidR="0073171B" w:rsidRPr="00CA5995" w:rsidRDefault="0073171B" w:rsidP="00486DC8">
      <w:pPr>
        <w:pStyle w:val="a3"/>
        <w:numPr>
          <w:ilvl w:val="0"/>
          <w:numId w:val="7"/>
        </w:numPr>
        <w:spacing w:after="0" w:line="360" w:lineRule="auto"/>
        <w:jc w:val="both"/>
        <w:rPr>
          <w:rFonts w:ascii="Times New Roman" w:hAnsi="Times New Roman" w:cs="Times New Roman"/>
          <w:sz w:val="28"/>
          <w:szCs w:val="28"/>
        </w:rPr>
      </w:pPr>
      <w:r w:rsidRPr="00CA5995">
        <w:rPr>
          <w:rFonts w:ascii="Times New Roman" w:hAnsi="Times New Roman" w:cs="Times New Roman"/>
          <w:sz w:val="28"/>
          <w:szCs w:val="28"/>
        </w:rPr>
        <w:t>Повышение работоспособности и закаливание.</w:t>
      </w:r>
    </w:p>
    <w:p w:rsidR="0073171B" w:rsidRPr="00261586" w:rsidRDefault="0073171B" w:rsidP="0073171B">
      <w:pPr>
        <w:spacing w:after="0" w:line="360" w:lineRule="auto"/>
        <w:ind w:left="426"/>
        <w:jc w:val="both"/>
        <w:rPr>
          <w:rFonts w:ascii="Times New Roman" w:hAnsi="Times New Roman" w:cs="Times New Roman"/>
          <w:i/>
          <w:sz w:val="28"/>
          <w:szCs w:val="28"/>
        </w:rPr>
      </w:pPr>
      <w:r w:rsidRPr="00261586">
        <w:rPr>
          <w:rFonts w:ascii="Times New Roman" w:hAnsi="Times New Roman" w:cs="Times New Roman"/>
          <w:i/>
          <w:sz w:val="28"/>
          <w:szCs w:val="28"/>
        </w:rPr>
        <w:t>Образовательные задачи:</w:t>
      </w:r>
    </w:p>
    <w:p w:rsidR="0073171B" w:rsidRPr="00CA5995" w:rsidRDefault="0073171B" w:rsidP="00486DC8">
      <w:pPr>
        <w:pStyle w:val="a3"/>
        <w:numPr>
          <w:ilvl w:val="0"/>
          <w:numId w:val="8"/>
        </w:numPr>
        <w:spacing w:after="0" w:line="360" w:lineRule="auto"/>
        <w:jc w:val="both"/>
        <w:rPr>
          <w:rFonts w:ascii="Times New Roman" w:hAnsi="Times New Roman" w:cs="Times New Roman"/>
          <w:b/>
          <w:i/>
          <w:sz w:val="28"/>
          <w:szCs w:val="28"/>
        </w:rPr>
      </w:pPr>
      <w:r w:rsidRPr="00CA5995">
        <w:rPr>
          <w:rFonts w:ascii="Times New Roman" w:hAnsi="Times New Roman" w:cs="Times New Roman"/>
          <w:sz w:val="28"/>
          <w:szCs w:val="28"/>
        </w:rPr>
        <w:t>Формирование двигательных умений и навыков;</w:t>
      </w:r>
    </w:p>
    <w:p w:rsidR="0073171B" w:rsidRPr="00CA5995" w:rsidRDefault="0073171B" w:rsidP="00486DC8">
      <w:pPr>
        <w:pStyle w:val="a3"/>
        <w:numPr>
          <w:ilvl w:val="0"/>
          <w:numId w:val="8"/>
        </w:numPr>
        <w:spacing w:after="0" w:line="360" w:lineRule="auto"/>
        <w:jc w:val="both"/>
        <w:rPr>
          <w:rFonts w:ascii="Times New Roman" w:hAnsi="Times New Roman" w:cs="Times New Roman"/>
          <w:b/>
          <w:i/>
          <w:sz w:val="28"/>
          <w:szCs w:val="28"/>
        </w:rPr>
      </w:pPr>
      <w:r w:rsidRPr="00CA5995">
        <w:rPr>
          <w:rFonts w:ascii="Times New Roman" w:hAnsi="Times New Roman" w:cs="Times New Roman"/>
          <w:sz w:val="28"/>
          <w:szCs w:val="28"/>
        </w:rPr>
        <w:lastRenderedPageBreak/>
        <w:t>Развитие физических качеств;</w:t>
      </w:r>
    </w:p>
    <w:p w:rsidR="0073171B" w:rsidRPr="00CA5995" w:rsidRDefault="0073171B" w:rsidP="00486DC8">
      <w:pPr>
        <w:pStyle w:val="a3"/>
        <w:numPr>
          <w:ilvl w:val="0"/>
          <w:numId w:val="8"/>
        </w:numPr>
        <w:spacing w:after="0" w:line="360" w:lineRule="auto"/>
        <w:jc w:val="both"/>
        <w:rPr>
          <w:rFonts w:ascii="Times New Roman" w:hAnsi="Times New Roman" w:cs="Times New Roman"/>
          <w:b/>
          <w:i/>
          <w:sz w:val="28"/>
          <w:szCs w:val="28"/>
        </w:rPr>
      </w:pPr>
      <w:r w:rsidRPr="00CA5995">
        <w:rPr>
          <w:rFonts w:ascii="Times New Roman" w:hAnsi="Times New Roman" w:cs="Times New Roman"/>
          <w:sz w:val="28"/>
          <w:szCs w:val="28"/>
        </w:rPr>
        <w:t>Овладение ребенком элементарными знаниями о своем организме, роли физических упражнений в его жизни, способов укрепления собственного здоровья.</w:t>
      </w:r>
    </w:p>
    <w:p w:rsidR="0073171B" w:rsidRPr="00261586" w:rsidRDefault="0073171B" w:rsidP="0073171B">
      <w:pPr>
        <w:pStyle w:val="a3"/>
        <w:spacing w:after="0" w:line="360" w:lineRule="auto"/>
        <w:ind w:left="426"/>
        <w:jc w:val="both"/>
        <w:rPr>
          <w:rFonts w:ascii="Times New Roman" w:hAnsi="Times New Roman" w:cs="Times New Roman"/>
          <w:i/>
          <w:sz w:val="28"/>
          <w:szCs w:val="28"/>
        </w:rPr>
      </w:pPr>
      <w:r w:rsidRPr="00261586">
        <w:rPr>
          <w:rFonts w:ascii="Times New Roman" w:hAnsi="Times New Roman" w:cs="Times New Roman"/>
          <w:i/>
          <w:sz w:val="28"/>
          <w:szCs w:val="28"/>
        </w:rPr>
        <w:t>Воспитательные задачи:</w:t>
      </w:r>
    </w:p>
    <w:p w:rsidR="0073171B" w:rsidRPr="00CA5995" w:rsidRDefault="0073171B" w:rsidP="00486DC8">
      <w:pPr>
        <w:pStyle w:val="a3"/>
        <w:numPr>
          <w:ilvl w:val="0"/>
          <w:numId w:val="9"/>
        </w:numPr>
        <w:spacing w:after="0" w:line="360" w:lineRule="auto"/>
        <w:jc w:val="both"/>
        <w:rPr>
          <w:rFonts w:ascii="Times New Roman" w:hAnsi="Times New Roman" w:cs="Times New Roman"/>
          <w:sz w:val="28"/>
          <w:szCs w:val="28"/>
        </w:rPr>
      </w:pPr>
      <w:r w:rsidRPr="00CA5995">
        <w:rPr>
          <w:rFonts w:ascii="Times New Roman" w:hAnsi="Times New Roman" w:cs="Times New Roman"/>
          <w:sz w:val="28"/>
          <w:szCs w:val="28"/>
        </w:rPr>
        <w:t>Формирование интереса и потребности в занятиях физическими упражнениями и спортом;</w:t>
      </w:r>
    </w:p>
    <w:p w:rsidR="009A2F7C" w:rsidRDefault="0073171B" w:rsidP="00486DC8">
      <w:pPr>
        <w:pStyle w:val="a3"/>
        <w:numPr>
          <w:ilvl w:val="0"/>
          <w:numId w:val="9"/>
        </w:numPr>
        <w:spacing w:after="0" w:line="360" w:lineRule="auto"/>
        <w:jc w:val="both"/>
        <w:rPr>
          <w:rFonts w:ascii="Times New Roman" w:hAnsi="Times New Roman" w:cs="Times New Roman"/>
          <w:sz w:val="28"/>
          <w:szCs w:val="28"/>
        </w:rPr>
      </w:pPr>
      <w:r w:rsidRPr="00CA5995">
        <w:rPr>
          <w:rFonts w:ascii="Times New Roman" w:hAnsi="Times New Roman" w:cs="Times New Roman"/>
          <w:sz w:val="28"/>
          <w:szCs w:val="28"/>
        </w:rPr>
        <w:t>Разностороннее, гармоничное развитие ребенка (умственное, нравственное, эстетическое, трудовое).</w:t>
      </w:r>
    </w:p>
    <w:p w:rsidR="0073171B" w:rsidRPr="0073171B" w:rsidRDefault="0073171B" w:rsidP="0073171B">
      <w:pPr>
        <w:pStyle w:val="a3"/>
        <w:spacing w:after="0" w:line="360" w:lineRule="auto"/>
        <w:ind w:left="1146"/>
        <w:jc w:val="both"/>
        <w:rPr>
          <w:rFonts w:ascii="Times New Roman" w:hAnsi="Times New Roman" w:cs="Times New Roman"/>
          <w:sz w:val="28"/>
          <w:szCs w:val="28"/>
        </w:rPr>
      </w:pPr>
    </w:p>
    <w:p w:rsidR="0073171B" w:rsidRPr="00486DC8" w:rsidRDefault="0073171B" w:rsidP="0073171B">
      <w:pPr>
        <w:pStyle w:val="a3"/>
        <w:spacing w:after="0" w:line="360" w:lineRule="auto"/>
        <w:ind w:left="0"/>
        <w:jc w:val="center"/>
        <w:rPr>
          <w:rFonts w:ascii="Times New Roman" w:hAnsi="Times New Roman" w:cs="Times New Roman"/>
          <w:b/>
          <w:i/>
          <w:sz w:val="28"/>
          <w:szCs w:val="28"/>
        </w:rPr>
      </w:pPr>
      <w:r w:rsidRPr="00486DC8">
        <w:rPr>
          <w:rFonts w:ascii="Times New Roman" w:hAnsi="Times New Roman" w:cs="Times New Roman"/>
          <w:b/>
          <w:i/>
          <w:sz w:val="28"/>
          <w:szCs w:val="28"/>
        </w:rPr>
        <w:t>Принципы и подходы к формированию рабочей программы</w:t>
      </w:r>
    </w:p>
    <w:p w:rsidR="0073171B" w:rsidRPr="0073171B" w:rsidRDefault="0073171B" w:rsidP="0073171B">
      <w:pPr>
        <w:pStyle w:val="a3"/>
        <w:spacing w:after="0" w:line="360" w:lineRule="auto"/>
        <w:ind w:left="0"/>
        <w:jc w:val="center"/>
        <w:rPr>
          <w:rFonts w:ascii="Times New Roman" w:hAnsi="Times New Roman" w:cs="Times New Roman"/>
          <w:i/>
          <w:sz w:val="28"/>
          <w:szCs w:val="28"/>
        </w:rPr>
      </w:pPr>
    </w:p>
    <w:p w:rsidR="0073171B" w:rsidRDefault="0073171B" w:rsidP="0073171B">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Рабочая п</w:t>
      </w:r>
      <w:r w:rsidRPr="00B0792D">
        <w:rPr>
          <w:rFonts w:ascii="Times New Roman" w:hAnsi="Times New Roman" w:cs="Times New Roman"/>
          <w:sz w:val="28"/>
          <w:szCs w:val="28"/>
        </w:rPr>
        <w:t>рограмма сформирована в соответствии с принципами и подходами, определенными Федеральными государственны</w:t>
      </w:r>
      <w:r>
        <w:rPr>
          <w:rFonts w:ascii="Times New Roman" w:hAnsi="Times New Roman" w:cs="Times New Roman"/>
          <w:sz w:val="28"/>
          <w:szCs w:val="28"/>
        </w:rPr>
        <w:t>ми образовательными стандартами:</w:t>
      </w:r>
    </w:p>
    <w:p w:rsidR="0073171B" w:rsidRPr="00B0792D" w:rsidRDefault="0073171B" w:rsidP="00486DC8">
      <w:pPr>
        <w:pStyle w:val="a3"/>
        <w:numPr>
          <w:ilvl w:val="0"/>
          <w:numId w:val="5"/>
        </w:numPr>
        <w:spacing w:after="0" w:line="360" w:lineRule="auto"/>
        <w:jc w:val="both"/>
        <w:rPr>
          <w:rFonts w:ascii="Times New Roman" w:hAnsi="Times New Roman" w:cs="Times New Roman"/>
          <w:sz w:val="28"/>
          <w:szCs w:val="28"/>
        </w:rPr>
      </w:pPr>
      <w:r w:rsidRPr="00B0792D">
        <w:rPr>
          <w:rFonts w:ascii="Times New Roman" w:hAnsi="Times New Roman" w:cs="Times New Roman"/>
          <w:sz w:val="28"/>
          <w:szCs w:val="28"/>
        </w:rPr>
        <w:t>Полноценное проживание ребенком всех этапов детства (младенческого, раннего и дошкольного возраста), обогащения детского развития;</w:t>
      </w:r>
    </w:p>
    <w:p w:rsidR="0073171B" w:rsidRPr="00B0792D" w:rsidRDefault="0073171B" w:rsidP="00486DC8">
      <w:pPr>
        <w:pStyle w:val="a3"/>
        <w:numPr>
          <w:ilvl w:val="0"/>
          <w:numId w:val="5"/>
        </w:numPr>
        <w:spacing w:after="0" w:line="360" w:lineRule="auto"/>
        <w:jc w:val="both"/>
        <w:rPr>
          <w:rFonts w:ascii="Times New Roman" w:hAnsi="Times New Roman" w:cs="Times New Roman"/>
          <w:sz w:val="28"/>
          <w:szCs w:val="28"/>
        </w:rPr>
      </w:pPr>
      <w:r w:rsidRPr="00B0792D">
        <w:rPr>
          <w:rFonts w:ascii="Times New Roman" w:hAnsi="Times New Roman" w:cs="Times New Roman"/>
          <w:sz w:val="28"/>
          <w:szCs w:val="28"/>
        </w:rPr>
        <w:t>Индивидуализация дошкольного образования (в том числе одаренных детей и детей с ограниченными возможностями здоровья);</w:t>
      </w:r>
    </w:p>
    <w:p w:rsidR="0073171B" w:rsidRPr="00B0792D"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t>Содействие и сотрудничество детей и взрослых, признание ребенка</w:t>
      </w:r>
      <w:r w:rsidRPr="00B0792D">
        <w:rPr>
          <w:rFonts w:ascii="Times New Roman" w:hAnsi="Times New Roman" w:cs="Times New Roman"/>
          <w:sz w:val="28"/>
          <w:szCs w:val="28"/>
        </w:rPr>
        <w:t xml:space="preserve"> полноценным участником образовательных отношений;</w:t>
      </w:r>
    </w:p>
    <w:p w:rsidR="0073171B" w:rsidRPr="00B0792D" w:rsidRDefault="0073171B" w:rsidP="00486DC8">
      <w:pPr>
        <w:pStyle w:val="a3"/>
        <w:numPr>
          <w:ilvl w:val="0"/>
          <w:numId w:val="5"/>
        </w:numPr>
        <w:spacing w:after="0" w:line="360" w:lineRule="auto"/>
        <w:jc w:val="both"/>
        <w:rPr>
          <w:rFonts w:ascii="Times New Roman" w:hAnsi="Times New Roman" w:cs="Times New Roman"/>
          <w:sz w:val="28"/>
          <w:szCs w:val="28"/>
        </w:rPr>
      </w:pPr>
      <w:r w:rsidRPr="00B0792D">
        <w:rPr>
          <w:rFonts w:ascii="Times New Roman" w:hAnsi="Times New Roman" w:cs="Times New Roman"/>
          <w:sz w:val="28"/>
          <w:szCs w:val="28"/>
        </w:rPr>
        <w:t>Поддержка инициативы детей в различных видах деятельности, партнерство с семьей;</w:t>
      </w:r>
    </w:p>
    <w:p w:rsidR="0073171B" w:rsidRPr="00C25381"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t>Приобщение детей к социокультурным нормам, традициям семьи, общества и государства;</w:t>
      </w:r>
    </w:p>
    <w:p w:rsidR="0073171B" w:rsidRPr="00C25381"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73171B" w:rsidRPr="00C25381"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lastRenderedPageBreak/>
        <w:t>Возрастная адекватность (соответствия условий, требований, методов возрасту и особенностям развития);</w:t>
      </w:r>
    </w:p>
    <w:p w:rsidR="0073171B" w:rsidRPr="00C25381"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t>Учет этнокультурной ситуации развития детей;</w:t>
      </w:r>
    </w:p>
    <w:p w:rsidR="0073171B" w:rsidRDefault="0073171B" w:rsidP="00486DC8">
      <w:pPr>
        <w:pStyle w:val="a3"/>
        <w:numPr>
          <w:ilvl w:val="0"/>
          <w:numId w:val="5"/>
        </w:numPr>
        <w:spacing w:after="0" w:line="360" w:lineRule="auto"/>
        <w:jc w:val="both"/>
        <w:rPr>
          <w:rFonts w:ascii="Times New Roman" w:hAnsi="Times New Roman" w:cs="Times New Roman"/>
          <w:sz w:val="28"/>
          <w:szCs w:val="28"/>
        </w:rPr>
      </w:pPr>
      <w:r w:rsidRPr="00C25381">
        <w:rPr>
          <w:rFonts w:ascii="Times New Roman" w:hAnsi="Times New Roman" w:cs="Times New Roman"/>
          <w:sz w:val="28"/>
          <w:szCs w:val="28"/>
        </w:rPr>
        <w:t xml:space="preserve">Обеспечение преемственности дошкольного общего и начального общего </w:t>
      </w:r>
      <w:r>
        <w:rPr>
          <w:rFonts w:ascii="Times New Roman" w:hAnsi="Times New Roman" w:cs="Times New Roman"/>
          <w:sz w:val="28"/>
          <w:szCs w:val="28"/>
        </w:rPr>
        <w:t>образования.</w:t>
      </w:r>
    </w:p>
    <w:p w:rsidR="0073171B" w:rsidRDefault="0073171B" w:rsidP="0073171B">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Принципы на основе особенностей основной общеобразовательной программы дошкольной организации:</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Соответствует принципу развивающего образования, целью которого является развитие ребенка;</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Сочетает принципы научной обоснованности и практической применимости;</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Соответствует критериям полноты, необходимости и достаточности;</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Основывается на комплексно-тематическом принципе построения образовательного процесса;</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Предполагает построение образовательного процесса на адекватных возрасту формах работы с детьми. Основной формой </w:t>
      </w:r>
      <w:r>
        <w:rPr>
          <w:rFonts w:ascii="Times New Roman" w:hAnsi="Times New Roman" w:cs="Times New Roman"/>
          <w:sz w:val="28"/>
          <w:szCs w:val="28"/>
        </w:rPr>
        <w:lastRenderedPageBreak/>
        <w:t>работы с дошкольниками и ведущими видом их деятельности является игра;</w:t>
      </w:r>
    </w:p>
    <w:p w:rsidR="0073171B" w:rsidRDefault="0073171B" w:rsidP="00486DC8">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Строится с учетом соблюдения преемственности между всеми возрастными дошкольными группами и между детским садом и начальной школой.  </w:t>
      </w:r>
    </w:p>
    <w:p w:rsidR="0073171B" w:rsidRDefault="0073171B" w:rsidP="0073171B">
      <w:pPr>
        <w:pStyle w:val="a3"/>
        <w:spacing w:after="0" w:line="360" w:lineRule="auto"/>
        <w:ind w:left="1146"/>
        <w:jc w:val="both"/>
        <w:rPr>
          <w:rFonts w:ascii="Times New Roman" w:hAnsi="Times New Roman" w:cs="Times New Roman"/>
          <w:sz w:val="28"/>
          <w:szCs w:val="28"/>
        </w:rPr>
      </w:pPr>
    </w:p>
    <w:p w:rsidR="0073171B" w:rsidRPr="00486DC8" w:rsidRDefault="0073171B" w:rsidP="0073171B">
      <w:pPr>
        <w:spacing w:after="0" w:line="360" w:lineRule="auto"/>
        <w:jc w:val="center"/>
        <w:rPr>
          <w:rFonts w:ascii="Times New Roman" w:hAnsi="Times New Roman" w:cs="Times New Roman"/>
          <w:b/>
          <w:i/>
          <w:sz w:val="28"/>
          <w:szCs w:val="28"/>
        </w:rPr>
      </w:pPr>
      <w:r w:rsidRPr="00486DC8">
        <w:rPr>
          <w:rFonts w:ascii="Times New Roman" w:hAnsi="Times New Roman" w:cs="Times New Roman"/>
          <w:b/>
          <w:i/>
          <w:sz w:val="28"/>
          <w:szCs w:val="28"/>
        </w:rPr>
        <w:t>Характеристика особенностей развития детей дошкольного возраста</w:t>
      </w:r>
    </w:p>
    <w:p w:rsidR="0073171B" w:rsidRPr="0073171B" w:rsidRDefault="0073171B" w:rsidP="0073171B">
      <w:pPr>
        <w:spacing w:after="0" w:line="360" w:lineRule="auto"/>
        <w:jc w:val="both"/>
        <w:rPr>
          <w:rFonts w:ascii="Times New Roman" w:hAnsi="Times New Roman" w:cs="Times New Roman"/>
          <w:i/>
          <w:sz w:val="28"/>
          <w:szCs w:val="28"/>
        </w:rPr>
      </w:pPr>
      <w:r w:rsidRPr="0073171B">
        <w:rPr>
          <w:rFonts w:ascii="Times New Roman" w:hAnsi="Times New Roman" w:cs="Times New Roman"/>
          <w:i/>
          <w:sz w:val="28"/>
          <w:szCs w:val="28"/>
        </w:rPr>
        <w:t>Вторая младшая группа (от 3 до 4 лет)</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На четвертом году жизни ребенок владеет большим объемом двигательных навыков; способен совершать более сложные действия, соблюдая определенную последовательность. Детей характеризует большая осознанность восприятия показа движений и словесного пояснения, что положительно сказывается на качестве выполнения упражнений. Формирование двигательных навыков и умений продолжается на основе подражания. Однако у них отмечается еще недостаточная слаженность в работе разнообразных мышечных групп. У ребенка возрастает стремление действовать самостоятельно, в то же время его внимание неустойчиво, он отвлекается и часто переходит от одного вида деятельности к другому. </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К концу 4-го года у ребенка уже имеется довольно большой и прочный запас разнообразных движений и их сочетаний, который обусловливает свободу самостоятельных действий и уверенность в себе.</w:t>
      </w:r>
    </w:p>
    <w:p w:rsidR="0073171B" w:rsidRPr="0073171B" w:rsidRDefault="0073171B" w:rsidP="0073171B">
      <w:pPr>
        <w:spacing w:after="0" w:line="360" w:lineRule="auto"/>
        <w:jc w:val="both"/>
        <w:rPr>
          <w:rFonts w:ascii="Times New Roman" w:hAnsi="Times New Roman" w:cs="Times New Roman"/>
          <w:i/>
          <w:sz w:val="28"/>
          <w:szCs w:val="28"/>
        </w:rPr>
      </w:pPr>
      <w:r w:rsidRPr="0073171B">
        <w:rPr>
          <w:rFonts w:ascii="Times New Roman" w:hAnsi="Times New Roman" w:cs="Times New Roman"/>
          <w:i/>
          <w:sz w:val="28"/>
          <w:szCs w:val="28"/>
        </w:rPr>
        <w:t>Средняя группа (от 4 до 5 лет)</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На пятом году жизни движения ребенка становятся более уверенными и координированными. Внимание приобретает все более устойчивый характер; совершенствуется зрительное, слуховое и осязательное восприятие; развивается целенаправленное запоминание. Дети владеют в общих чертах всеми видами основных движений, уже способны различать разные виды движений, выделять их элементы. Развивается способность воспринимать, представлять, анализировать и оценивать последовательность и качество своих действий. У них появляется интерес к результатам движения, </w:t>
      </w:r>
      <w:r w:rsidRPr="0073171B">
        <w:rPr>
          <w:rFonts w:ascii="Times New Roman" w:hAnsi="Times New Roman" w:cs="Times New Roman"/>
          <w:sz w:val="28"/>
          <w:szCs w:val="28"/>
        </w:rPr>
        <w:lastRenderedPageBreak/>
        <w:t xml:space="preserve">потребность выполнять его в соответствии с образцом. У детей возникает потребность в двигательных импровизациях. Растущее двигательное воображение становится в этом возрасте одним из стимулов обогащения моторики детей разнообразными способами действий. Создаются условия для формирования дружеских отношений между детьми, проявления взаимопомощи и т.п. </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Дальнейшее совершенствование двигательных умений и навыков обусловлено уровнем развития тех физических качеств, без которых они не могут проявляться достаточно правильно и эффективно. Развитие физических каче</w:t>
      </w:r>
      <w:proofErr w:type="gramStart"/>
      <w:r w:rsidRPr="0073171B">
        <w:rPr>
          <w:rFonts w:ascii="Times New Roman" w:hAnsi="Times New Roman" w:cs="Times New Roman"/>
          <w:sz w:val="28"/>
          <w:szCs w:val="28"/>
        </w:rPr>
        <w:t>ств пр</w:t>
      </w:r>
      <w:proofErr w:type="gramEnd"/>
      <w:r w:rsidRPr="0073171B">
        <w:rPr>
          <w:rFonts w:ascii="Times New Roman" w:hAnsi="Times New Roman" w:cs="Times New Roman"/>
          <w:sz w:val="28"/>
          <w:szCs w:val="28"/>
        </w:rPr>
        <w:t xml:space="preserve">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определенных волевых усилий. Игровые мотивы детской деятельности сохраняют свое значение. Наряду с игрой побудительным мотивом двигательной деятельности выступает мотив усвоения новых умений и навыков, закрепление их. В результате закладываются прочные основы школы движений, повышения работоспособности и физической подготовленности. </w:t>
      </w:r>
    </w:p>
    <w:p w:rsidR="0073171B" w:rsidRPr="0073171B" w:rsidRDefault="0073171B" w:rsidP="0073171B">
      <w:pPr>
        <w:spacing w:after="0" w:line="360" w:lineRule="auto"/>
        <w:jc w:val="both"/>
        <w:rPr>
          <w:rFonts w:ascii="Times New Roman" w:hAnsi="Times New Roman" w:cs="Times New Roman"/>
          <w:i/>
          <w:sz w:val="28"/>
          <w:szCs w:val="28"/>
        </w:rPr>
      </w:pPr>
      <w:r w:rsidRPr="0073171B">
        <w:rPr>
          <w:rFonts w:ascii="Times New Roman" w:hAnsi="Times New Roman" w:cs="Times New Roman"/>
          <w:i/>
          <w:sz w:val="28"/>
          <w:szCs w:val="28"/>
        </w:rPr>
        <w:t>Старшая группа (от 5 до 6 лет)</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Двигательная деятельность ребенка становится все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освоение разнообразных способов выполнения спортивных упражнений многих видов. Возрастают проявления самостоятельности, возникают творческие поиски новых способов действий, их комбинаций и вариантов. </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На шестом году жизни ребенок успешно овладевает основными видами движений, которые становятся более осознанными и носят преднамеренный характер. Развивается способность понимать задачу, поставленную педагогом, самостоятельно выполнять указания. Дети обращают внимание на особенности разучиваемых упражнений. Во время объяснения у ребенка </w:t>
      </w:r>
      <w:r w:rsidRPr="0073171B">
        <w:rPr>
          <w:rFonts w:ascii="Times New Roman" w:hAnsi="Times New Roman" w:cs="Times New Roman"/>
          <w:sz w:val="28"/>
          <w:szCs w:val="28"/>
        </w:rPr>
        <w:lastRenderedPageBreak/>
        <w:t xml:space="preserve">возникает мысленное представление о движении, его направлении, последовательности составных частей. Дети постепенно овладевают умением планировать свои практические и игровые действия, стремятся к их результативности. Оценка ребенком движений, как своих, так и товарищей, приобретает </w:t>
      </w:r>
      <w:proofErr w:type="gramStart"/>
      <w:r w:rsidRPr="0073171B">
        <w:rPr>
          <w:rFonts w:ascii="Times New Roman" w:hAnsi="Times New Roman" w:cs="Times New Roman"/>
          <w:sz w:val="28"/>
          <w:szCs w:val="28"/>
        </w:rPr>
        <w:t>более развернутый</w:t>
      </w:r>
      <w:proofErr w:type="gramEnd"/>
      <w:r w:rsidRPr="0073171B">
        <w:rPr>
          <w:rFonts w:ascii="Times New Roman" w:hAnsi="Times New Roman" w:cs="Times New Roman"/>
          <w:sz w:val="28"/>
          <w:szCs w:val="28"/>
        </w:rPr>
        <w:t xml:space="preserve"> и обоснованный характер. Дети начинают понимать связь между способом движения и полученным результатом.</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Дети начинают упражняться в движениях посоей инициативе, многократно повторять их без напоминания педагога, пытаясь освоить то, что не получается. Растет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путем целенаправленного развития двигательных качеств.</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В двигательной деятельности складываются более сложные формы общения </w:t>
      </w:r>
      <w:proofErr w:type="gramStart"/>
      <w:r w:rsidRPr="0073171B">
        <w:rPr>
          <w:rFonts w:ascii="Times New Roman" w:hAnsi="Times New Roman" w:cs="Times New Roman"/>
          <w:sz w:val="28"/>
          <w:szCs w:val="28"/>
        </w:rPr>
        <w:t>со</w:t>
      </w:r>
      <w:proofErr w:type="gramEnd"/>
      <w:r w:rsidRPr="0073171B">
        <w:rPr>
          <w:rFonts w:ascii="Times New Roman" w:hAnsi="Times New Roman" w:cs="Times New Roman"/>
          <w:sz w:val="28"/>
          <w:szCs w:val="28"/>
        </w:rPr>
        <w:t xml:space="preserve"> взрослыми и между собой. У ребенка развивается чувство уважения к старшим, стремление подражать им, появляется желание помочь другому, чему-то научить. При этом существенное значение имеет направленность на достижение коллективного результата движения, игры. Возникают мотивы соперничества, соревнования.</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Достигаемый в старшей группе уровень развития детей в большой мере определяет готовность к учению в школе и перспективы дальнейшего совершенствования.    </w:t>
      </w:r>
    </w:p>
    <w:p w:rsidR="0073171B" w:rsidRPr="0073171B" w:rsidRDefault="0073171B" w:rsidP="0073171B">
      <w:pPr>
        <w:spacing w:after="0" w:line="360" w:lineRule="auto"/>
        <w:jc w:val="both"/>
        <w:rPr>
          <w:rFonts w:ascii="Times New Roman" w:hAnsi="Times New Roman" w:cs="Times New Roman"/>
          <w:i/>
          <w:sz w:val="28"/>
          <w:szCs w:val="28"/>
        </w:rPr>
      </w:pPr>
      <w:r w:rsidRPr="0073171B">
        <w:rPr>
          <w:rFonts w:ascii="Times New Roman" w:hAnsi="Times New Roman" w:cs="Times New Roman"/>
          <w:i/>
          <w:sz w:val="28"/>
          <w:szCs w:val="28"/>
        </w:rPr>
        <w:t>Подготовительная группа (от 6 до 7 лет)</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На седьмом году жизни движения ребенка становятся более координированными и точными, умело пользуется своим двигательным аппаратом. Ребенок умеет их сочетать в зависимости от окружающих условий. У ребенка возрастает способность к различению пространственного расположения движущихся предметов, в том числе и перемещающегося человеческого тела. Они различают скорость, направление движения, смену темпа, ритма. Ребенок прослеживает движение последовательно, выделяет (с помощью взрослого) разные его фазы. Все это способствует образованию </w:t>
      </w:r>
      <w:r w:rsidRPr="0073171B">
        <w:rPr>
          <w:rFonts w:ascii="Times New Roman" w:hAnsi="Times New Roman" w:cs="Times New Roman"/>
          <w:sz w:val="28"/>
          <w:szCs w:val="28"/>
        </w:rPr>
        <w:lastRenderedPageBreak/>
        <w:t xml:space="preserve">ясных представлений о движениях, ведет к овладению детьми техникой сложных по координации движений. Дети все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Начинается интенсивно развиваться способность целенаправленно совершать движения отдельных частей тела. У ребенка постепенно вырабатывается эстетическое отношение к ритмичным, ловким и грациозным движениям. Он начинает воспринимать красоту и гармонию. Дети понимают значение упражнений для совершенствования движений. Они целенаправленно повторяют упражнения, проявляя большую выдержку и настойчивость. Регулярные занятия способствуют увеличению показателей физической подготовленности детей. В этих показателях отражаются степень развития физических качеств, функции равновесия и работоспособности. Начинают проявляться личные вкусы детей в выборе движений.  </w:t>
      </w:r>
    </w:p>
    <w:p w:rsidR="0073171B" w:rsidRPr="0073171B" w:rsidRDefault="0073171B" w:rsidP="0073171B">
      <w:pPr>
        <w:spacing w:after="0" w:line="360" w:lineRule="auto"/>
        <w:jc w:val="both"/>
        <w:rPr>
          <w:rFonts w:ascii="Times New Roman" w:hAnsi="Times New Roman" w:cs="Times New Roman"/>
          <w:sz w:val="28"/>
          <w:szCs w:val="28"/>
        </w:rPr>
      </w:pPr>
      <w:r w:rsidRPr="0073171B">
        <w:rPr>
          <w:rFonts w:ascii="Times New Roman" w:hAnsi="Times New Roman" w:cs="Times New Roman"/>
          <w:sz w:val="28"/>
          <w:szCs w:val="28"/>
        </w:rPr>
        <w:t xml:space="preserve">В коллективной деятельности формируются навыки самоорганизации, взаимоконтроля. </w:t>
      </w:r>
    </w:p>
    <w:p w:rsidR="0073171B" w:rsidRPr="00333F2B" w:rsidRDefault="0073171B" w:rsidP="00333F2B">
      <w:pPr>
        <w:pStyle w:val="a3"/>
        <w:numPr>
          <w:ilvl w:val="0"/>
          <w:numId w:val="12"/>
        </w:numPr>
        <w:spacing w:after="0" w:line="360" w:lineRule="auto"/>
        <w:jc w:val="both"/>
        <w:rPr>
          <w:rFonts w:ascii="Times New Roman" w:hAnsi="Times New Roman" w:cs="Times New Roman"/>
          <w:b/>
          <w:i/>
          <w:sz w:val="28"/>
          <w:szCs w:val="28"/>
        </w:rPr>
      </w:pPr>
      <w:r w:rsidRPr="00333F2B">
        <w:rPr>
          <w:rFonts w:ascii="Times New Roman" w:hAnsi="Times New Roman" w:cs="Times New Roman"/>
          <w:b/>
          <w:i/>
          <w:sz w:val="28"/>
          <w:szCs w:val="28"/>
        </w:rPr>
        <w:t>Планируемые результаты освоения рабочей программы</w:t>
      </w:r>
    </w:p>
    <w:p w:rsidR="00425A20" w:rsidRPr="0073171B" w:rsidRDefault="00425A20" w:rsidP="0073171B">
      <w:pPr>
        <w:spacing w:after="0" w:line="360" w:lineRule="auto"/>
        <w:jc w:val="center"/>
        <w:rPr>
          <w:rFonts w:ascii="Times New Roman" w:hAnsi="Times New Roman" w:cs="Times New Roman"/>
          <w:i/>
          <w:sz w:val="24"/>
          <w:szCs w:val="24"/>
        </w:rPr>
      </w:pPr>
      <w:r w:rsidRPr="0073171B">
        <w:rPr>
          <w:rFonts w:ascii="Times New Roman" w:hAnsi="Times New Roman" w:cs="Times New Roman"/>
          <w:i/>
          <w:sz w:val="24"/>
          <w:szCs w:val="24"/>
        </w:rPr>
        <w:t>Вторая младшая группа (от 3 до 4 лет)</w:t>
      </w:r>
    </w:p>
    <w:p w:rsidR="00425A20" w:rsidRPr="0073171B" w:rsidRDefault="00425A20" w:rsidP="00425A20">
      <w:pPr>
        <w:spacing w:after="0" w:line="360" w:lineRule="auto"/>
        <w:ind w:left="360"/>
        <w:jc w:val="both"/>
        <w:rPr>
          <w:rFonts w:ascii="Times New Roman" w:hAnsi="Times New Roman" w:cs="Times New Roman"/>
          <w:sz w:val="28"/>
          <w:szCs w:val="28"/>
        </w:rPr>
      </w:pPr>
      <w:r w:rsidRPr="0073171B">
        <w:rPr>
          <w:rFonts w:ascii="Times New Roman" w:hAnsi="Times New Roman" w:cs="Times New Roman"/>
          <w:sz w:val="28"/>
          <w:szCs w:val="28"/>
        </w:rPr>
        <w:t>К концу года дети могут:</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Ходить прямо, не шаркая ногами, сохраняя заданное воспитателем направление; выполнять задания воспитателя: остановиться, присесть, повернуться.</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Бегать, сохраняя равновесие, изменяя направление, темп бега в соответствии с указанием воспитателя.</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Сохранять равновесие при ходьбе и беге по ограниченной плоскости, перешагивая через предметы.</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Ползать на четвереньках, лазать по лесенке – стремянке, гимнастической стенке произвольным способом.</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Энергично отталкиваться в прыжках на двух ногах, прыгать в длину с места не менее на 40 см.</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lastRenderedPageBreak/>
        <w:t>Катать мяч в заданном направлении срасстоянии 1.5 м, бросать мяч двумя руками от груди, из-за головы; ударять мячом об пол, бросать его вверх 2-3 рза подряд и ловить; метать предметы правой левой рукой на расстояние не менее 5 м.</w:t>
      </w:r>
    </w:p>
    <w:p w:rsidR="00425A20" w:rsidRPr="0073171B" w:rsidRDefault="00425A20" w:rsidP="00486DC8">
      <w:pPr>
        <w:pStyle w:val="a3"/>
        <w:numPr>
          <w:ilvl w:val="0"/>
          <w:numId w:val="1"/>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движения, проявляя элементы творчества и фантазии.</w:t>
      </w:r>
    </w:p>
    <w:p w:rsidR="00425A20" w:rsidRPr="0073171B" w:rsidRDefault="00425A20" w:rsidP="00425A20">
      <w:pPr>
        <w:spacing w:after="0" w:line="360" w:lineRule="auto"/>
        <w:ind w:left="360"/>
        <w:jc w:val="center"/>
        <w:rPr>
          <w:rFonts w:ascii="Times New Roman" w:hAnsi="Times New Roman" w:cs="Times New Roman"/>
          <w:i/>
          <w:sz w:val="28"/>
          <w:szCs w:val="28"/>
        </w:rPr>
      </w:pPr>
      <w:r w:rsidRPr="0073171B">
        <w:rPr>
          <w:rFonts w:ascii="Times New Roman" w:hAnsi="Times New Roman" w:cs="Times New Roman"/>
          <w:i/>
          <w:sz w:val="28"/>
          <w:szCs w:val="28"/>
        </w:rPr>
        <w:t>Средняя группа (от 4 до 5 лет)</w:t>
      </w:r>
    </w:p>
    <w:p w:rsidR="00425A20" w:rsidRPr="0073171B" w:rsidRDefault="00425A20" w:rsidP="00425A20">
      <w:pPr>
        <w:spacing w:after="0" w:line="360" w:lineRule="auto"/>
        <w:ind w:left="360"/>
        <w:jc w:val="both"/>
        <w:rPr>
          <w:rFonts w:ascii="Times New Roman" w:hAnsi="Times New Roman" w:cs="Times New Roman"/>
          <w:sz w:val="28"/>
          <w:szCs w:val="28"/>
        </w:rPr>
      </w:pPr>
      <w:r w:rsidRPr="0073171B">
        <w:rPr>
          <w:rFonts w:ascii="Times New Roman" w:hAnsi="Times New Roman" w:cs="Times New Roman"/>
          <w:sz w:val="28"/>
          <w:szCs w:val="28"/>
        </w:rPr>
        <w:t>К концу года дети могут:</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Ходить и бегать, соблюдая правильную технику движений.</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Лазать по гимнастической стенке, не пропуская реек, перелезая с одного пролета на другой; ползать разными способами: опираясь на кисти рук, колени и пальцы  ног, на стопы и ладони; на животе, подтягиваясь руками.</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Принимать правильное исходное положение в прыжках с места, мягко приземлятся, прыгать в длину с места на расстояние не менее 70 см.</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Ловить мяч кистями рук с расстояния до 1,5 м; принимать правильное и.п</w:t>
      </w:r>
      <w:proofErr w:type="gramStart"/>
      <w:r w:rsidRPr="0073171B">
        <w:rPr>
          <w:rFonts w:ascii="Times New Roman" w:hAnsi="Times New Roman" w:cs="Times New Roman"/>
          <w:sz w:val="28"/>
          <w:szCs w:val="28"/>
        </w:rPr>
        <w:t>.п</w:t>
      </w:r>
      <w:proofErr w:type="gramEnd"/>
      <w:r w:rsidRPr="0073171B">
        <w:rPr>
          <w:rFonts w:ascii="Times New Roman" w:hAnsi="Times New Roman" w:cs="Times New Roman"/>
          <w:sz w:val="28"/>
          <w:szCs w:val="28"/>
        </w:rPr>
        <w:t>ри метании, метать предметы разными способами правой и левой рукой; отбивать мяч о пол не менее пяти раз подряд.</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упражнения на статическое и динамическое равновесие.</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Строиться в колонну по одному, парами, в круг, шеренгу.</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Скользить самостоятельно по ледяным дорожкам 5 м.</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Ходить на лыжах скользящим шагом на расстоянии 500 , выполнять поворот переступанием, подниматься на горку.</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Кататься на двухколесном велосипеде, выполнять повороты направо, налево.</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Ориентироваться в пространстве, находить левую и правую стороны.</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 xml:space="preserve">Придумывать варианты </w:t>
      </w:r>
      <w:proofErr w:type="gramStart"/>
      <w:r w:rsidRPr="0073171B">
        <w:rPr>
          <w:rFonts w:ascii="Times New Roman" w:hAnsi="Times New Roman" w:cs="Times New Roman"/>
          <w:sz w:val="28"/>
          <w:szCs w:val="28"/>
        </w:rPr>
        <w:t>п</w:t>
      </w:r>
      <w:proofErr w:type="gramEnd"/>
      <w:r w:rsidRPr="0073171B">
        <w:rPr>
          <w:rFonts w:ascii="Times New Roman" w:hAnsi="Times New Roman" w:cs="Times New Roman"/>
          <w:sz w:val="28"/>
          <w:szCs w:val="28"/>
        </w:rPr>
        <w:t>/и, самостоятельно и творчески выполнять движения.</w:t>
      </w:r>
    </w:p>
    <w:p w:rsidR="00425A20" w:rsidRPr="0073171B" w:rsidRDefault="00425A20" w:rsidP="00486DC8">
      <w:pPr>
        <w:pStyle w:val="a3"/>
        <w:numPr>
          <w:ilvl w:val="0"/>
          <w:numId w:val="2"/>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имитационные упражнения, демонстрируя красоту, выразительность, грациозность, пластичность движений.</w:t>
      </w:r>
    </w:p>
    <w:p w:rsidR="00425A20" w:rsidRPr="0073171B" w:rsidRDefault="00425A20" w:rsidP="00425A20">
      <w:pPr>
        <w:spacing w:after="0" w:line="360" w:lineRule="auto"/>
        <w:ind w:firstLine="567"/>
        <w:jc w:val="center"/>
        <w:rPr>
          <w:rFonts w:ascii="Times New Roman" w:hAnsi="Times New Roman" w:cs="Times New Roman"/>
          <w:i/>
          <w:sz w:val="28"/>
          <w:szCs w:val="28"/>
        </w:rPr>
      </w:pPr>
      <w:r w:rsidRPr="0073171B">
        <w:rPr>
          <w:rFonts w:ascii="Times New Roman" w:hAnsi="Times New Roman" w:cs="Times New Roman"/>
          <w:i/>
          <w:sz w:val="28"/>
          <w:szCs w:val="28"/>
        </w:rPr>
        <w:t>Старшая группа (от 5 до 6 лет)</w:t>
      </w:r>
    </w:p>
    <w:p w:rsidR="00425A20" w:rsidRPr="0073171B" w:rsidRDefault="00425A20" w:rsidP="00425A20">
      <w:pPr>
        <w:spacing w:after="0" w:line="360" w:lineRule="auto"/>
        <w:ind w:left="360"/>
        <w:jc w:val="both"/>
        <w:rPr>
          <w:rFonts w:ascii="Times New Roman" w:hAnsi="Times New Roman" w:cs="Times New Roman"/>
          <w:sz w:val="28"/>
          <w:szCs w:val="28"/>
        </w:rPr>
      </w:pPr>
      <w:r w:rsidRPr="0073171B">
        <w:rPr>
          <w:rFonts w:ascii="Times New Roman" w:hAnsi="Times New Roman" w:cs="Times New Roman"/>
          <w:sz w:val="28"/>
          <w:szCs w:val="28"/>
        </w:rPr>
        <w:t>К концу года дети могут:</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lastRenderedPageBreak/>
        <w:t>Ходить и бегать легко, ритмично, сохраняя праильную осанку, направление и темп.</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Лазать по гимнастической стенке 2,5 м с изменением темпа.</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Прыгать на мягкое покрытие 20 см, прыгать в обозначенное место с высоты 30 см, прыгать в длину с места не менее 80 см, с разбега не менее 100 см; в высоту не менее 40 см; прыгать через короткую и длинную скакалку.</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Метать предметы правой и левой рукой на расстояние 5-9 м, в вертикальную и горизонтальную цель с расстояния 3-4 м, сочетая замах с броском, бросать мячч вверх, о землю и ловить его одной рукой, отбивать мяч на месте не менее 10 раз, в ходьбе расстояние 6м, владеть школой мяча.</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упражнения на статическое и динамическое равновесие.</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Перестраиваться в колонну по трое, четверо; равняться, размыкаться в колонне, шеренге; выполнять повороты направо, налево, кругом.</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Знать и.п., последовательность выполнения общеразвивающих упражнений, понимать их оздоровительное значение.</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Скользить по ледяным дорожкам, выполняя задание.</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Ходить на лыжах скользящим шагом на расстоянии 2 км; ухаживать за лыжами.</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Кататься на самокате.</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Участвовать  в упражнениях с элементами спортивных игр: городки, бадминтон, футбол, хоккей.</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Плавать  произвольно.</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 xml:space="preserve">Выполнять элементы гидроаэробики; самостоятельно организовывать знакомые </w:t>
      </w:r>
      <w:proofErr w:type="gramStart"/>
      <w:r w:rsidRPr="0073171B">
        <w:rPr>
          <w:rFonts w:ascii="Times New Roman" w:hAnsi="Times New Roman" w:cs="Times New Roman"/>
          <w:sz w:val="28"/>
          <w:szCs w:val="28"/>
        </w:rPr>
        <w:t>п</w:t>
      </w:r>
      <w:proofErr w:type="gramEnd"/>
      <w:r w:rsidRPr="0073171B">
        <w:rPr>
          <w:rFonts w:ascii="Times New Roman" w:hAnsi="Times New Roman" w:cs="Times New Roman"/>
          <w:sz w:val="28"/>
          <w:szCs w:val="28"/>
        </w:rPr>
        <w:t>/и, придумывать с помощью воспитателя игры на заданные сюжеты.</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Продолжать развивать творчество в двигательной деятельности, формировать умение варьировать упражнения  и игры, придумывать и выполнять имитационные и неимитационные упражнения, демонстрируя осознанность, красоту, грациозность, выразительность, пластичность движений.</w:t>
      </w:r>
    </w:p>
    <w:p w:rsidR="00425A20" w:rsidRPr="0073171B" w:rsidRDefault="00425A20" w:rsidP="00425A20">
      <w:pPr>
        <w:spacing w:after="0" w:line="360" w:lineRule="auto"/>
        <w:ind w:firstLine="567"/>
        <w:jc w:val="center"/>
        <w:rPr>
          <w:rFonts w:ascii="Times New Roman" w:hAnsi="Times New Roman" w:cs="Times New Roman"/>
          <w:i/>
          <w:sz w:val="28"/>
          <w:szCs w:val="28"/>
        </w:rPr>
      </w:pPr>
      <w:r w:rsidRPr="0073171B">
        <w:rPr>
          <w:rFonts w:ascii="Times New Roman" w:hAnsi="Times New Roman" w:cs="Times New Roman"/>
          <w:i/>
          <w:sz w:val="28"/>
          <w:szCs w:val="28"/>
        </w:rPr>
        <w:lastRenderedPageBreak/>
        <w:t>Подготовительная группа (от 6 до 7 лет)</w:t>
      </w:r>
    </w:p>
    <w:p w:rsidR="00425A20" w:rsidRPr="0073171B" w:rsidRDefault="00425A20" w:rsidP="00425A20">
      <w:pPr>
        <w:spacing w:after="0" w:line="360" w:lineRule="auto"/>
        <w:ind w:left="360"/>
        <w:jc w:val="both"/>
        <w:rPr>
          <w:rFonts w:ascii="Times New Roman" w:hAnsi="Times New Roman" w:cs="Times New Roman"/>
          <w:sz w:val="28"/>
          <w:szCs w:val="28"/>
        </w:rPr>
      </w:pPr>
      <w:r w:rsidRPr="0073171B">
        <w:rPr>
          <w:rFonts w:ascii="Times New Roman" w:hAnsi="Times New Roman" w:cs="Times New Roman"/>
          <w:sz w:val="28"/>
          <w:szCs w:val="28"/>
        </w:rPr>
        <w:t>К концу года дети могут:</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правильно ве виды основных движений (ходьба, бег, прыжки, метание, лазанье).</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Прыгать на мягкое покрытие с высоты 40 см; мягко приземляться, прыгать в длину с места на расстояние не менее 100 см, с разбега 180 см,  в высоту с разбега не менее 50 см; прыгать через короткую и длинную скакалку разными способами</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Перебрасывать набивные мячи 1 кг, бросать предметы в цель из разных и.п., попадать в вертикальную и горизонтальную цель 4-5 м, метать предметы правой и левой рукой 5-12 м, метать предметы в движущую цель; владеть школой мяча.</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Перестраиваться в 3-4 колонны,  в 2-3 круга на ходу, в две шеренге после расчета на 1, 2, соблюдая интервалы во время передвижения.</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 xml:space="preserve">Выполнять физические упражнения из </w:t>
      </w:r>
      <w:proofErr w:type="gramStart"/>
      <w:r w:rsidRPr="0073171B">
        <w:rPr>
          <w:rFonts w:ascii="Times New Roman" w:hAnsi="Times New Roman" w:cs="Times New Roman"/>
          <w:sz w:val="28"/>
          <w:szCs w:val="28"/>
        </w:rPr>
        <w:t>разных</w:t>
      </w:r>
      <w:proofErr w:type="gramEnd"/>
      <w:r w:rsidRPr="0073171B">
        <w:rPr>
          <w:rFonts w:ascii="Times New Roman" w:hAnsi="Times New Roman" w:cs="Times New Roman"/>
          <w:sz w:val="28"/>
          <w:szCs w:val="28"/>
        </w:rPr>
        <w:t xml:space="preserve"> и.п. четко и ритмично, в заданном темпе, под музыку, по словесной инструкции.</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Сохранять правильную осанку.</w:t>
      </w:r>
    </w:p>
    <w:p w:rsidR="00425A20" w:rsidRPr="0073171B" w:rsidRDefault="00425A20" w:rsidP="00486DC8">
      <w:pPr>
        <w:pStyle w:val="a3"/>
        <w:numPr>
          <w:ilvl w:val="0"/>
          <w:numId w:val="4"/>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Ходить на лыжах переменным скользящим шагом на расстоянии 3 км, подниматься на горку и спускаться с нее, тормозить при спуске.</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Активно участвовать в играх с элементами спорта (городки, бадминтон, футбол, хоккей).</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Плавать произвольно на расстоянии 15 м.</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Выполнять разнообразные комплексы гидроаэробики.</w:t>
      </w:r>
    </w:p>
    <w:p w:rsidR="00425A20" w:rsidRPr="0073171B" w:rsidRDefault="00425A20" w:rsidP="00486DC8">
      <w:pPr>
        <w:pStyle w:val="a3"/>
        <w:numPr>
          <w:ilvl w:val="0"/>
          <w:numId w:val="3"/>
        </w:numPr>
        <w:spacing w:after="0" w:line="360" w:lineRule="auto"/>
        <w:ind w:left="133"/>
        <w:jc w:val="both"/>
        <w:rPr>
          <w:rFonts w:ascii="Times New Roman" w:hAnsi="Times New Roman" w:cs="Times New Roman"/>
          <w:sz w:val="28"/>
          <w:szCs w:val="28"/>
        </w:rPr>
      </w:pPr>
      <w:r w:rsidRPr="0073171B">
        <w:rPr>
          <w:rFonts w:ascii="Times New Roman" w:hAnsi="Times New Roman" w:cs="Times New Roman"/>
          <w:sz w:val="28"/>
          <w:szCs w:val="28"/>
        </w:rPr>
        <w:t xml:space="preserve">Проявлять дисциплинированность, выдержку, самостоятельность и творчество в двигательной деятельности, демонстрировать красоту, грациозность, выразительность движений. </w:t>
      </w:r>
    </w:p>
    <w:p w:rsidR="00425A20" w:rsidRPr="0073171B" w:rsidRDefault="00425A20">
      <w:pPr>
        <w:rPr>
          <w:rFonts w:ascii="Times New Roman" w:hAnsi="Times New Roman" w:cs="Times New Roman"/>
          <w:sz w:val="28"/>
          <w:szCs w:val="28"/>
        </w:rPr>
      </w:pPr>
    </w:p>
    <w:p w:rsidR="0073171B" w:rsidRDefault="0073171B" w:rsidP="00CC3CB9"/>
    <w:p w:rsidR="00CC3CB9" w:rsidRPr="00CC3CB9" w:rsidRDefault="00CC3CB9" w:rsidP="00CC3CB9">
      <w:pPr>
        <w:rPr>
          <w:rFonts w:ascii="Times New Roman" w:hAnsi="Times New Roman" w:cs="Times New Roman"/>
          <w:sz w:val="28"/>
          <w:szCs w:val="28"/>
          <w:lang w:val="tt-RU"/>
        </w:rPr>
      </w:pPr>
    </w:p>
    <w:p w:rsidR="0073171B" w:rsidRDefault="0073171B" w:rsidP="00486DC8">
      <w:pPr>
        <w:pStyle w:val="a3"/>
        <w:numPr>
          <w:ilvl w:val="0"/>
          <w:numId w:val="11"/>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Содержательный раздел</w:t>
      </w:r>
    </w:p>
    <w:p w:rsidR="0073171B" w:rsidRDefault="0073171B" w:rsidP="00486DC8">
      <w:pPr>
        <w:pStyle w:val="a3"/>
        <w:numPr>
          <w:ilvl w:val="0"/>
          <w:numId w:val="13"/>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 психолого-педагогической работы</w:t>
      </w:r>
    </w:p>
    <w:p w:rsidR="0073171B" w:rsidRDefault="0073171B"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Содержание работы ориентированно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интегративно в ходе освоения всех образовательных областей наряду с задачами, отражающими специфику образовательной области «Физическое развитие», с обязательным психологическим сопровождением.</w:t>
      </w:r>
    </w:p>
    <w:p w:rsidR="0073171B" w:rsidRDefault="0073171B"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При этом решение программных образовательных задач предусматривается не только в рамках непосредственной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73171B" w:rsidRPr="00261586" w:rsidRDefault="0073171B" w:rsidP="0073171B">
      <w:pPr>
        <w:pStyle w:val="a3"/>
        <w:spacing w:after="0" w:line="360" w:lineRule="auto"/>
        <w:ind w:left="0" w:firstLine="426"/>
        <w:jc w:val="center"/>
        <w:rPr>
          <w:rFonts w:ascii="Times New Roman" w:hAnsi="Times New Roman" w:cs="Times New Roman"/>
          <w:i/>
          <w:sz w:val="28"/>
          <w:szCs w:val="28"/>
        </w:rPr>
      </w:pPr>
      <w:r w:rsidRPr="00261586">
        <w:rPr>
          <w:rFonts w:ascii="Times New Roman" w:hAnsi="Times New Roman" w:cs="Times New Roman"/>
          <w:i/>
          <w:sz w:val="28"/>
          <w:szCs w:val="28"/>
        </w:rPr>
        <w:t>Младшая группа (от 3 до 4 лет)</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Формировать умение сохранять устойчивое положение тела, правильную осанку.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Учить </w:t>
      </w:r>
      <w:proofErr w:type="gramStart"/>
      <w:r>
        <w:rPr>
          <w:rFonts w:ascii="Times New Roman" w:hAnsi="Times New Roman" w:cs="Times New Roman"/>
          <w:sz w:val="28"/>
          <w:szCs w:val="28"/>
        </w:rPr>
        <w:t>энергично</w:t>
      </w:r>
      <w:proofErr w:type="gramEnd"/>
      <w:r>
        <w:rPr>
          <w:rFonts w:ascii="Times New Roman" w:hAnsi="Times New Roman" w:cs="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Закреплять умение энергично отталкивать мячи при катании, бросании. Учить ловить мяч двумя руками одновременно.</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Обучение хвату за перекладину во время лазанья. Закреплять умение ползать.</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Учить сохранять правильную осанку в положениях сидя, стоя, в движении, при выполнении упражнений в равновесии.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реагировать на сигналы «беги», «лови», «стой» и др.; выполнять правила в подвижных играх.</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самостоятельность и творчество при выполнении физических упражнений, в подвижных играх.</w:t>
      </w:r>
    </w:p>
    <w:p w:rsidR="0073171B" w:rsidRDefault="0073171B" w:rsidP="0073171B">
      <w:pPr>
        <w:pStyle w:val="a3"/>
        <w:spacing w:after="0" w:line="360" w:lineRule="auto"/>
        <w:ind w:left="0" w:firstLine="426"/>
        <w:jc w:val="both"/>
        <w:rPr>
          <w:rFonts w:ascii="Times New Roman" w:hAnsi="Times New Roman" w:cs="Times New Roman"/>
          <w:sz w:val="28"/>
          <w:szCs w:val="28"/>
        </w:rPr>
      </w:pPr>
      <w:r w:rsidRPr="00261586">
        <w:rPr>
          <w:rFonts w:ascii="Times New Roman" w:hAnsi="Times New Roman" w:cs="Times New Roman"/>
          <w:i/>
          <w:sz w:val="28"/>
          <w:szCs w:val="28"/>
        </w:rPr>
        <w:t>Подвижные игры</w:t>
      </w:r>
      <w:proofErr w:type="gramStart"/>
      <w:r w:rsidRPr="00261586">
        <w:rPr>
          <w:rFonts w:ascii="Times New Roman" w:hAnsi="Times New Roman" w:cs="Times New Roman"/>
          <w:i/>
          <w:sz w:val="28"/>
          <w:szCs w:val="28"/>
        </w:rPr>
        <w:t>.</w:t>
      </w:r>
      <w:r>
        <w:rPr>
          <w:rFonts w:ascii="Times New Roman" w:hAnsi="Times New Roman" w:cs="Times New Roman"/>
          <w:sz w:val="28"/>
          <w:szCs w:val="28"/>
        </w:rPr>
        <w:t>Р</w:t>
      </w:r>
      <w:proofErr w:type="gramEnd"/>
      <w:r>
        <w:rPr>
          <w:rFonts w:ascii="Times New Roman" w:hAnsi="Times New Roman" w:cs="Times New Roman"/>
          <w:sz w:val="28"/>
          <w:szCs w:val="28"/>
        </w:rPr>
        <w:t>азвивать активность и творчество детей в процессе двигательной деятельности. Организовывать игры с правилами.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Воспитывать у детей умение соблюдать элементарные правила, согласовывать движения, ориентироваться в пространстве.</w:t>
      </w:r>
    </w:p>
    <w:p w:rsidR="0073171B" w:rsidRPr="00261586" w:rsidRDefault="0073171B" w:rsidP="0073171B">
      <w:pPr>
        <w:pStyle w:val="a3"/>
        <w:spacing w:after="0" w:line="360" w:lineRule="auto"/>
        <w:ind w:left="0" w:firstLine="426"/>
        <w:jc w:val="center"/>
        <w:rPr>
          <w:rFonts w:ascii="Times New Roman" w:hAnsi="Times New Roman" w:cs="Times New Roman"/>
          <w:i/>
          <w:sz w:val="28"/>
          <w:szCs w:val="28"/>
        </w:rPr>
      </w:pPr>
      <w:r w:rsidRPr="00261586">
        <w:rPr>
          <w:rFonts w:ascii="Times New Roman" w:hAnsi="Times New Roman" w:cs="Times New Roman"/>
          <w:i/>
          <w:sz w:val="28"/>
          <w:szCs w:val="28"/>
        </w:rPr>
        <w:t>Средняя группа (от 4 до 5 лет)</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Формировать правильную осанку. </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Учить </w:t>
      </w:r>
      <w:proofErr w:type="gramStart"/>
      <w:r>
        <w:rPr>
          <w:rFonts w:ascii="Times New Roman" w:hAnsi="Times New Roman" w:cs="Times New Roman"/>
          <w:sz w:val="28"/>
          <w:szCs w:val="28"/>
        </w:rPr>
        <w:t>энергично</w:t>
      </w:r>
      <w:proofErr w:type="gramEnd"/>
      <w:r>
        <w:rPr>
          <w:rFonts w:ascii="Times New Roman" w:hAnsi="Times New Roman" w:cs="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взмахом рук, при приземлении сохранять равновесие. Учить прыжкам через короткую скакалку.</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Закреплять умение принимать правильное исходное положение при метании, отбивать мяч о землю правой и левой рукой, бросать и ловить его кистями рук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прижимая к груди).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построениям, соблюдению дистанции во время передвижения.</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психофизические качества: быстроту, выносливость, гибкость, ловкость и др.</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выполнять ведущую роль в подвижной игре, осознанно относиться к выполнению правил игры.</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sidRPr="00261586">
        <w:rPr>
          <w:rFonts w:ascii="Times New Roman" w:hAnsi="Times New Roman" w:cs="Times New Roman"/>
          <w:i/>
          <w:sz w:val="28"/>
          <w:szCs w:val="28"/>
        </w:rPr>
        <w:t>Подвижные игры.</w:t>
      </w:r>
      <w:r>
        <w:rPr>
          <w:rFonts w:ascii="Times New Roman" w:hAnsi="Times New Roman" w:cs="Times New Roman"/>
          <w:sz w:val="28"/>
          <w:szCs w:val="28"/>
        </w:rPr>
        <w:t xml:space="preserve"> Продолжать развивать активность детей в играх с мячами, скакалками, обручами и т.д.</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быстроту, силу, ловкость, пространственную ориентировку.</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Воспитывать самостоятельность и инициативность в организации знакомых игр.</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Приучать к выполнению действий по сигналу.</w:t>
      </w:r>
    </w:p>
    <w:p w:rsidR="0073171B" w:rsidRPr="00261586" w:rsidRDefault="0073171B" w:rsidP="0073171B">
      <w:pPr>
        <w:pStyle w:val="a3"/>
        <w:spacing w:after="0" w:line="360" w:lineRule="auto"/>
        <w:ind w:left="0" w:firstLine="426"/>
        <w:jc w:val="center"/>
        <w:rPr>
          <w:rFonts w:ascii="Times New Roman" w:hAnsi="Times New Roman" w:cs="Times New Roman"/>
          <w:i/>
          <w:sz w:val="28"/>
          <w:szCs w:val="28"/>
        </w:rPr>
      </w:pPr>
      <w:r w:rsidRPr="00261586">
        <w:rPr>
          <w:rFonts w:ascii="Times New Roman" w:hAnsi="Times New Roman" w:cs="Times New Roman"/>
          <w:i/>
          <w:sz w:val="28"/>
          <w:szCs w:val="28"/>
        </w:rPr>
        <w:t>Старшая группа (от 5 до 6 лет)</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Продолжать формировать правильную осанку; умение осознанно выполнять движения.</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Совершенствовать двигательные умения и навыки детей.</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быстроту, силу, выносливость, гибкость, ловкость.</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Закреплять умение легко ходить и бегать, энергично отталкиваясь от опоры.</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бегать наперегонки, с преодолением препятствий.</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лазать по гимнастической стенке, меняя темп.</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ориентировать в пространстве.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элементам спортивных игр, играм с элементами соревнований, играм-эстафетам.</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Приучать </w:t>
      </w:r>
      <w:proofErr w:type="gramStart"/>
      <w:r>
        <w:rPr>
          <w:rFonts w:ascii="Times New Roman" w:hAnsi="Times New Roman" w:cs="Times New Roman"/>
          <w:sz w:val="28"/>
          <w:szCs w:val="28"/>
        </w:rPr>
        <w:t>помогать взрослым готовить</w:t>
      </w:r>
      <w:proofErr w:type="gramEnd"/>
      <w:r>
        <w:rPr>
          <w:rFonts w:ascii="Times New Roman" w:hAnsi="Times New Roman" w:cs="Times New Roman"/>
          <w:sz w:val="28"/>
          <w:szCs w:val="28"/>
        </w:rPr>
        <w:t xml:space="preserve"> физкультурный инвентарь к занятиям физическими упражнениями, убирать его на место.</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Поддерживать интерес детей к различным видам спорта, сообщать им некоторые сведения о событиях спортивной жизни страны.</w:t>
      </w:r>
    </w:p>
    <w:p w:rsidR="0073171B" w:rsidRDefault="0073171B" w:rsidP="0073171B">
      <w:pPr>
        <w:pStyle w:val="a3"/>
        <w:spacing w:after="0" w:line="360" w:lineRule="auto"/>
        <w:ind w:left="0" w:firstLine="426"/>
        <w:jc w:val="both"/>
        <w:rPr>
          <w:rFonts w:ascii="Times New Roman" w:hAnsi="Times New Roman" w:cs="Times New Roman"/>
          <w:sz w:val="28"/>
          <w:szCs w:val="28"/>
        </w:rPr>
      </w:pPr>
      <w:r w:rsidRPr="00261586">
        <w:rPr>
          <w:rFonts w:ascii="Times New Roman" w:hAnsi="Times New Roman" w:cs="Times New Roman"/>
          <w:i/>
          <w:sz w:val="28"/>
          <w:szCs w:val="28"/>
        </w:rPr>
        <w:t>Подвижные игры</w:t>
      </w:r>
      <w:proofErr w:type="gramStart"/>
      <w:r w:rsidRPr="00261586">
        <w:rPr>
          <w:rFonts w:ascii="Times New Roman" w:hAnsi="Times New Roman" w:cs="Times New Roman"/>
          <w:i/>
          <w:sz w:val="28"/>
          <w:szCs w:val="28"/>
        </w:rPr>
        <w:t>.</w:t>
      </w:r>
      <w:r>
        <w:rPr>
          <w:rFonts w:ascii="Times New Roman" w:hAnsi="Times New Roman" w:cs="Times New Roman"/>
          <w:sz w:val="28"/>
          <w:szCs w:val="28"/>
        </w:rPr>
        <w:t>П</w:t>
      </w:r>
      <w:proofErr w:type="gramEnd"/>
      <w:r>
        <w:rPr>
          <w:rFonts w:ascii="Times New Roman" w:hAnsi="Times New Roman" w:cs="Times New Roman"/>
          <w:sz w:val="28"/>
          <w:szCs w:val="28"/>
        </w:rPr>
        <w:t>родолжать учить детей самостоятельно организовывать знакомые подвижные игры, проявляя инициативу и творчество.</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Воспитывать у детей стремление участвовать в играх с элементами соревнования, играх-эстафетах.</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спортивным играм и упражнениям.</w:t>
      </w:r>
    </w:p>
    <w:p w:rsidR="0073171B" w:rsidRPr="00261586" w:rsidRDefault="0073171B" w:rsidP="0073171B">
      <w:pPr>
        <w:pStyle w:val="a3"/>
        <w:spacing w:after="0" w:line="360" w:lineRule="auto"/>
        <w:ind w:left="0" w:firstLine="426"/>
        <w:jc w:val="center"/>
        <w:rPr>
          <w:rFonts w:ascii="Times New Roman" w:hAnsi="Times New Roman" w:cs="Times New Roman"/>
          <w:i/>
          <w:sz w:val="28"/>
          <w:szCs w:val="28"/>
        </w:rPr>
      </w:pPr>
      <w:r w:rsidRPr="00261586">
        <w:rPr>
          <w:rFonts w:ascii="Times New Roman" w:hAnsi="Times New Roman" w:cs="Times New Roman"/>
          <w:i/>
          <w:sz w:val="28"/>
          <w:szCs w:val="28"/>
        </w:rPr>
        <w:t>Подготовительная к школе группа (от 6 до 7 лет)</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Формировать потребность в ежедневной двигательной деятельности.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Воспитывать умение сохранять правильную осанку в различных видах деятельности.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Совершенствовать технику основных движений, добиваясь естественности, легкости, точности, выразительности их выполнения.</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Закреплять умение соблюдать заданный темп в ходьбе и беге.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сочетать разбег с отталкиванием в прыжках на мягкое покрытие, в длину и высоту с разбега.</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Добиваться активного движения кисти руки при броске.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перелезать с пролета на пролет гимнастической стенки по диагонали.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Учить </w:t>
      </w:r>
      <w:proofErr w:type="gramStart"/>
      <w:r>
        <w:rPr>
          <w:rFonts w:ascii="Times New Roman" w:hAnsi="Times New Roman" w:cs="Times New Roman"/>
          <w:sz w:val="28"/>
          <w:szCs w:val="28"/>
        </w:rPr>
        <w:t>быстро</w:t>
      </w:r>
      <w:proofErr w:type="gramEnd"/>
      <w:r>
        <w:rPr>
          <w:rFonts w:ascii="Times New Roman" w:hAnsi="Times New Roman" w:cs="Times New Roman"/>
          <w:sz w:val="28"/>
          <w:szCs w:val="28"/>
        </w:rPr>
        <w:t xml:space="preserve"> перестраиваться на месте и во время движения, равняться в колонне, шеренге, кругу; выполнять упражнения ритмично, в указанном темпе.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Развивать психофизические качества: силу, быстроту, выносливость, ловкость, гибкость.</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Закреплять навыки выполнения спортивных упражнений.</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Учить </w:t>
      </w:r>
      <w:proofErr w:type="gramStart"/>
      <w:r>
        <w:rPr>
          <w:rFonts w:ascii="Times New Roman" w:hAnsi="Times New Roman" w:cs="Times New Roman"/>
          <w:sz w:val="28"/>
          <w:szCs w:val="28"/>
        </w:rPr>
        <w:t>самостоятельно</w:t>
      </w:r>
      <w:proofErr w:type="gramEnd"/>
      <w:r>
        <w:rPr>
          <w:rFonts w:ascii="Times New Roman" w:hAnsi="Times New Roman" w:cs="Times New Roman"/>
          <w:sz w:val="28"/>
          <w:szCs w:val="28"/>
        </w:rPr>
        <w:t xml:space="preserve"> следить за состоянием физкультурного инвентаря, спортивной формы, активно участвовать в уходе за ними.</w:t>
      </w:r>
    </w:p>
    <w:p w:rsidR="0073171B" w:rsidRDefault="0073171B" w:rsidP="0073171B">
      <w:pPr>
        <w:pStyle w:val="a3"/>
        <w:spacing w:after="0" w:line="360" w:lineRule="auto"/>
        <w:ind w:left="0" w:firstLine="426"/>
        <w:jc w:val="both"/>
        <w:rPr>
          <w:rFonts w:ascii="Times New Roman" w:hAnsi="Times New Roman" w:cs="Times New Roman"/>
          <w:sz w:val="28"/>
          <w:szCs w:val="28"/>
        </w:rPr>
      </w:pPr>
      <w:proofErr w:type="gramStart"/>
      <w:r>
        <w:rPr>
          <w:rFonts w:ascii="Times New Roman" w:hAnsi="Times New Roman" w:cs="Times New Roman"/>
          <w:sz w:val="28"/>
          <w:szCs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Продолжать учить детей самостоятельно организовывать подвижные игры, придумывать собственные игры, варианты игр, комбинировать движения.</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Поддерживать интерес к физической культуре и спорту, отдельным достижениям в области спорта.</w:t>
      </w:r>
    </w:p>
    <w:p w:rsidR="0073171B" w:rsidRDefault="0073171B" w:rsidP="0073171B">
      <w:pPr>
        <w:pStyle w:val="a3"/>
        <w:spacing w:after="0" w:line="360" w:lineRule="auto"/>
        <w:ind w:left="0" w:firstLine="426"/>
        <w:jc w:val="both"/>
        <w:rPr>
          <w:rFonts w:ascii="Times New Roman" w:hAnsi="Times New Roman" w:cs="Times New Roman"/>
          <w:sz w:val="28"/>
          <w:szCs w:val="28"/>
        </w:rPr>
      </w:pPr>
      <w:r w:rsidRPr="00261586">
        <w:rPr>
          <w:rFonts w:ascii="Times New Roman" w:hAnsi="Times New Roman" w:cs="Times New Roman"/>
          <w:i/>
          <w:sz w:val="28"/>
          <w:szCs w:val="28"/>
        </w:rPr>
        <w:t>Подвижные игры.</w:t>
      </w:r>
      <w:r>
        <w:rPr>
          <w:rFonts w:ascii="Times New Roman" w:hAnsi="Times New Roman" w:cs="Times New Roman"/>
          <w:sz w:val="28"/>
          <w:szCs w:val="28"/>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оценить свои результаты и результаты товарищей.</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Учить придумывать варианты игр, комбинировать движения, проявляя творческие способности.</w:t>
      </w:r>
    </w:p>
    <w:p w:rsidR="0073171B" w:rsidRDefault="0073171B" w:rsidP="0073171B">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Развивать интерес к спортивным играм и упражнениям.</w:t>
      </w:r>
    </w:p>
    <w:p w:rsidR="0073171B" w:rsidRDefault="0073171B" w:rsidP="0073171B">
      <w:pPr>
        <w:pStyle w:val="a3"/>
        <w:spacing w:after="0" w:line="360" w:lineRule="auto"/>
        <w:ind w:left="0" w:firstLine="426"/>
        <w:jc w:val="both"/>
        <w:rPr>
          <w:rFonts w:ascii="Times New Roman" w:hAnsi="Times New Roman" w:cs="Times New Roman"/>
          <w:sz w:val="28"/>
          <w:szCs w:val="28"/>
        </w:rPr>
      </w:pPr>
    </w:p>
    <w:p w:rsidR="00AB6ABD" w:rsidRPr="00AB6ABD" w:rsidRDefault="00AB6ABD" w:rsidP="00AB6ABD">
      <w:pPr>
        <w:keepNext/>
        <w:autoSpaceDE w:val="0"/>
        <w:autoSpaceDN w:val="0"/>
        <w:adjustRightInd w:val="0"/>
        <w:spacing w:before="100" w:beforeAutospacing="1" w:after="0" w:line="264" w:lineRule="auto"/>
        <w:outlineLvl w:val="0"/>
        <w:rPr>
          <w:rFonts w:ascii="Times New Roman" w:eastAsia="Times New Roman" w:hAnsi="Times New Roman" w:cs="Times New Roman"/>
          <w:bCs/>
          <w:sz w:val="24"/>
          <w:szCs w:val="24"/>
          <w:lang w:eastAsia="ru-RU"/>
        </w:rPr>
      </w:pPr>
    </w:p>
    <w:p w:rsidR="00CC3CB9" w:rsidRDefault="00CC3CB9"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CC3CB9" w:rsidRDefault="00CC3CB9"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CC3CB9" w:rsidRDefault="00CC3CB9"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CC3CB9" w:rsidRDefault="00CC3CB9"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u w:val="single"/>
          <w:lang w:val="tt-RU" w:eastAsia="ru-RU"/>
        </w:rPr>
      </w:pPr>
      <w:r w:rsidRPr="00AB6ABD">
        <w:rPr>
          <w:rFonts w:ascii="Times New Roman" w:eastAsia="Times New Roman" w:hAnsi="Times New Roman" w:cs="Times New Roman"/>
          <w:bCs/>
          <w:sz w:val="24"/>
          <w:szCs w:val="24"/>
          <w:lang w:eastAsia="ru-RU"/>
        </w:rPr>
        <w:t xml:space="preserve">СЕНТЯБРЬ </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404"/>
        <w:gridCol w:w="2018"/>
        <w:gridCol w:w="31"/>
        <w:gridCol w:w="1985"/>
        <w:gridCol w:w="26"/>
        <w:gridCol w:w="1994"/>
        <w:gridCol w:w="2017"/>
      </w:tblGrid>
      <w:tr w:rsidR="00AB6ABD" w:rsidRPr="000B5DC8" w:rsidTr="006020F3">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175"/>
          <w:jc w:val="center"/>
        </w:trPr>
        <w:tc>
          <w:tcPr>
            <w:tcW w:w="628" w:type="pct"/>
            <w:tcBorders>
              <w:top w:val="single" w:sz="6" w:space="0" w:color="000000"/>
              <w:left w:val="single" w:sz="6" w:space="0" w:color="000000"/>
              <w:bottom w:val="single" w:sz="4" w:space="0" w:color="auto"/>
              <w:right w:val="single" w:sz="6" w:space="0" w:color="000000"/>
              <w:tl2br w:val="single" w:sz="4" w:space="0" w:color="auto"/>
            </w:tcBorders>
            <w:vAlign w:val="center"/>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Темалар</w:t>
            </w:r>
            <w:r w:rsidRPr="00AB6ABD">
              <w:rPr>
                <w:rFonts w:ascii="Times New Roman" w:eastAsia="Times New Roman" w:hAnsi="Times New Roman" w:cs="Times New Roman"/>
                <w:b/>
                <w:sz w:val="24"/>
                <w:szCs w:val="24"/>
                <w:lang w:val="tt-RU" w:eastAsia="ru-RU"/>
              </w:rPr>
              <w:t>:</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Занятияне</w:t>
            </w:r>
            <w:r w:rsidRPr="00AB6ABD">
              <w:rPr>
                <w:rFonts w:ascii="Times New Roman" w:eastAsia="Times New Roman" w:hAnsi="Times New Roman" w:cs="Times New Roman"/>
                <w:b/>
                <w:sz w:val="24"/>
                <w:szCs w:val="24"/>
                <w:lang w:val="tt-RU" w:eastAsia="ru-RU"/>
              </w:rPr>
              <w:t>ң</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Этаплары</w:t>
            </w:r>
            <w:r w:rsidRPr="00AB6ABD">
              <w:rPr>
                <w:rFonts w:ascii="Times New Roman" w:eastAsia="Times New Roman" w:hAnsi="Times New Roman" w:cs="Times New Roman"/>
                <w:b/>
                <w:sz w:val="24"/>
                <w:szCs w:val="24"/>
                <w:lang w:val="tt-RU" w:eastAsia="ru-RU"/>
              </w:rPr>
              <w:t>:</w:t>
            </w:r>
          </w:p>
        </w:tc>
        <w:tc>
          <w:tcPr>
            <w:tcW w:w="1104" w:type="pct"/>
            <w:gridSpan w:val="2"/>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 –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“Балалар бакчасы.”</w:t>
            </w:r>
          </w:p>
        </w:tc>
        <w:tc>
          <w:tcPr>
            <w:tcW w:w="1102"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2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“Балалар бакчасы.”</w:t>
            </w:r>
          </w:p>
        </w:tc>
        <w:tc>
          <w:tcPr>
            <w:tcW w:w="1083" w:type="pct"/>
            <w:tcBorders>
              <w:top w:val="single" w:sz="6" w:space="0" w:color="000000"/>
              <w:left w:val="single" w:sz="4" w:space="0" w:color="auto"/>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нче атна                           “К</w:t>
            </w:r>
            <w:r w:rsidRPr="00AB6ABD">
              <w:rPr>
                <w:rFonts w:ascii="Times New Roman" w:eastAsia="Times New Roman" w:hAnsi="Times New Roman" w:cs="Times New Roman"/>
                <w:sz w:val="24"/>
                <w:szCs w:val="24"/>
                <w:lang w:val="en-US" w:eastAsia="ru-RU"/>
              </w:rPr>
              <w:t>өз</w:t>
            </w:r>
            <w:r w:rsidRPr="00AB6ABD">
              <w:rPr>
                <w:rFonts w:ascii="Times New Roman" w:eastAsia="Times New Roman"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tc>
        <w:tc>
          <w:tcPr>
            <w:tcW w:w="1083" w:type="pct"/>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4- нче атна   </w:t>
            </w:r>
          </w:p>
          <w:p w:rsidR="00AB6ABD" w:rsidRPr="00AB6ABD" w:rsidRDefault="00AB6ABD" w:rsidP="00AB6ABD">
            <w:pPr>
              <w:spacing w:after="0" w:line="240"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 xml:space="preserve">   “К</w:t>
            </w:r>
            <w:r w:rsidRPr="00AB6ABD">
              <w:rPr>
                <w:rFonts w:ascii="Times New Roman" w:eastAsia="Times New Roman" w:hAnsi="Times New Roman" w:cs="Times New Roman"/>
                <w:sz w:val="24"/>
                <w:szCs w:val="24"/>
                <w:lang w:val="en-US" w:eastAsia="ru-RU"/>
              </w:rPr>
              <w:t>өз</w:t>
            </w:r>
            <w:r w:rsidRPr="00AB6ABD">
              <w:rPr>
                <w:rFonts w:ascii="Times New Roman" w:eastAsia="Times New Roman" w:hAnsi="Times New Roman" w:cs="Times New Roman"/>
                <w:sz w:val="24"/>
                <w:szCs w:val="24"/>
                <w:lang w:val="tt-RU" w:eastAsia="ru-RU"/>
              </w:rPr>
              <w:t>”</w:t>
            </w:r>
          </w:p>
        </w:tc>
      </w:tr>
      <w:tr w:rsidR="00AB6ABD" w:rsidRPr="00AB6ABD" w:rsidTr="006020F3">
        <w:trPr>
          <w:trHeight w:val="704"/>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val="tt-RU" w:eastAsia="ru-RU"/>
              </w:rPr>
              <w:t xml:space="preserve">Планлаштырылган нәтиҗәләр аша интегратив сыйфатларны үстерү: </w:t>
            </w:r>
            <w:r w:rsidRPr="00AB6ABD">
              <w:rPr>
                <w:rFonts w:ascii="Times New Roman" w:eastAsia="Times New Roman" w:hAnsi="Times New Roman" w:cs="Times New Roman"/>
                <w:sz w:val="24"/>
                <w:szCs w:val="24"/>
                <w:lang w:val="tt-RU" w:eastAsia="ru-RU"/>
              </w:rPr>
              <w:t>Төрле юнәлештә йөргән вакытта балаларга тирә-юньдә ориентны табу; равновесияны саклап калып тар сукмактан йөрергә өйрәнү.</w:t>
            </w:r>
            <w:r w:rsidRPr="00AB6ABD">
              <w:rPr>
                <w:rFonts w:ascii="Times New Roman" w:eastAsia="Times New Roman" w:hAnsi="Times New Roman" w:cs="Times New Roman"/>
                <w:color w:val="000000"/>
                <w:sz w:val="24"/>
                <w:szCs w:val="24"/>
                <w:lang w:val="tt-RU" w:eastAsia="ru-RU"/>
              </w:rPr>
              <w:t xml:space="preserve"> Тәрбияче апа артыннан бер рәткә тезелеп йөрергә һәм йөгерергә өйрәнү; бер урында ике аякта сикерергә, һәм бер урыннан икенче урынга сикереп күчергә өйрәнү. Тәрбияче апа сигналы буенча эш итәргә һәм тупны алга таба тәгәрәтергә өйрәнү. Шнур астыннан чыгарга өйрәнү.</w:t>
            </w:r>
          </w:p>
        </w:tc>
      </w:tr>
      <w:tr w:rsidR="00AB6ABD" w:rsidRPr="00AB6ABD" w:rsidTr="006020F3">
        <w:trPr>
          <w:trHeight w:val="252"/>
          <w:jc w:val="center"/>
        </w:trPr>
        <w:tc>
          <w:tcPr>
            <w:tcW w:w="62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108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                  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Л. И. Пензулаева  23</w:t>
            </w:r>
            <w:r w:rsidRPr="00AB6ABD">
              <w:rPr>
                <w:rFonts w:ascii="Times New Roman" w:eastAsia="Times New Roman" w:hAnsi="Times New Roman" w:cs="Times New Roman"/>
                <w:sz w:val="24"/>
                <w:szCs w:val="24"/>
                <w:lang w:val="tt-RU" w:eastAsia="ru-RU"/>
              </w:rPr>
              <w:t xml:space="preserve"> бит.</w:t>
            </w:r>
          </w:p>
        </w:tc>
        <w:tc>
          <w:tcPr>
            <w:tcW w:w="110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                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Л. И. Пензулаева 24</w:t>
            </w:r>
            <w:r w:rsidRPr="00AB6ABD">
              <w:rPr>
                <w:rFonts w:ascii="Times New Roman" w:eastAsia="Times New Roman" w:hAnsi="Times New Roman" w:cs="Times New Roman"/>
                <w:sz w:val="24"/>
                <w:szCs w:val="24"/>
                <w:lang w:val="tt-RU" w:eastAsia="ru-RU"/>
              </w:rPr>
              <w:t xml:space="preserve"> бит.</w:t>
            </w:r>
          </w:p>
        </w:tc>
        <w:tc>
          <w:tcPr>
            <w:tcW w:w="1103" w:type="pct"/>
            <w:gridSpan w:val="2"/>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Л. И. Пензулаева  25</w:t>
            </w:r>
            <w:r w:rsidRPr="00AB6ABD">
              <w:rPr>
                <w:rFonts w:ascii="Times New Roman" w:eastAsia="Times New Roman" w:hAnsi="Times New Roman" w:cs="Times New Roman"/>
                <w:sz w:val="24"/>
                <w:szCs w:val="24"/>
                <w:lang w:val="tt-RU" w:eastAsia="ru-RU"/>
              </w:rPr>
              <w:t xml:space="preserve"> бит.</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p>
        </w:tc>
        <w:tc>
          <w:tcPr>
            <w:tcW w:w="1083"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Кулларга шакмаклар тотып</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Л. И. Пензулаева  26</w:t>
            </w:r>
            <w:r w:rsidRPr="00AB6ABD">
              <w:rPr>
                <w:rFonts w:ascii="Times New Roman" w:eastAsia="Times New Roman" w:hAnsi="Times New Roman" w:cs="Times New Roman"/>
                <w:sz w:val="24"/>
                <w:szCs w:val="24"/>
                <w:lang w:val="tt-RU" w:eastAsia="ru-RU"/>
              </w:rPr>
              <w:t xml:space="preserve"> бит.</w:t>
            </w:r>
          </w:p>
        </w:tc>
      </w:tr>
      <w:tr w:rsidR="00AB6ABD" w:rsidRPr="000B5DC8" w:rsidTr="006020F3">
        <w:trPr>
          <w:jc w:val="center"/>
        </w:trPr>
        <w:tc>
          <w:tcPr>
            <w:tcW w:w="62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108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1)Ике төркемгә бүленеп балаларны чиратка салып тәрбияче апа артыннан зал буйлап тезелеп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2)Аерым төркем балалары белән баштан берече сукмактан (параллель куелган сызык эченнән), аннан икенче сукмактан бер колоннага тезелеп йөреп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3)Бергәләшеп аякларны биек күтәреп, куллар белән селдәнеп алга карап </w:t>
            </w:r>
            <w:r w:rsidRPr="00AB6ABD">
              <w:rPr>
                <w:rFonts w:ascii="Times New Roman" w:eastAsia="Times New Roman" w:hAnsi="Times New Roman" w:cs="Times New Roman"/>
                <w:sz w:val="24"/>
                <w:szCs w:val="24"/>
                <w:lang w:val="tt-RU" w:eastAsia="ru-RU"/>
              </w:rPr>
              <w:lastRenderedPageBreak/>
              <w:t>тәрбияче апа артыннан зал буенча “солдатлар” кебек атлап йөрү.</w:t>
            </w:r>
          </w:p>
        </w:tc>
        <w:tc>
          <w:tcPr>
            <w:tcW w:w="1102"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1)Бер урында ике аякта “туп кебек” сикерү.                                                            2) Бер уенчык яныннан икенче уенчык янына ике аякта сикереп бару.     3)Тәрбияче апа кушкан ритм буенча ике аякта бер урында сикерү</w:t>
            </w:r>
          </w:p>
        </w:tc>
        <w:tc>
          <w:tcPr>
            <w:tcW w:w="1103" w:type="pct"/>
            <w:gridSpan w:val="2"/>
            <w:tcBorders>
              <w:top w:val="single" w:sz="6" w:space="0" w:color="000000"/>
              <w:left w:val="single" w:sz="6" w:space="0" w:color="000000"/>
              <w:bottom w:val="single" w:sz="6" w:space="0" w:color="000000"/>
              <w:right w:val="single" w:sz="4" w:space="0" w:color="auto"/>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 1)Алга куелган сызыктан чыкмыйча балалар тезелеп баса, апаның сигналы буенча алар тупны алга тәгәрәтеп җибәрәләр һәм тупларын куып тотып әкрен генә атлап килеп кире шул сызыкка тезелеп басалар</w:t>
            </w:r>
          </w:p>
        </w:tc>
        <w:tc>
          <w:tcPr>
            <w:tcW w:w="1083"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1)Ике баганага (биеклеге идәннән алып өскә хатлек 50 см булган) шнур бәйләнә, шул баганага хатле идәнгә (2-2,5 м) ераклыкта “Старт” линиясе сызыла багананың икенче ягына погремушка уенчыгы куела, бала шул старт линиясеннән шнур астыннан үрмәләп чыгып погремушканы кулына алып, аны шылдыратып, кире урынына куеп торып китәргә тиеш.Бала шнурга башы белән тияргә тиеш түгел.</w:t>
            </w:r>
          </w:p>
        </w:tc>
      </w:tr>
      <w:tr w:rsidR="00AB6ABD" w:rsidRPr="00AB6ABD" w:rsidTr="006020F3">
        <w:trPr>
          <w:trHeight w:val="751"/>
          <w:jc w:val="center"/>
        </w:trPr>
        <w:tc>
          <w:tcPr>
            <w:tcW w:w="62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108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Әйдәгез кунакка                         барыйк!”        “Яңгыр туктады,кояш чыкты, әйдәгез аяклар чыланмасын өчен сукмактан өйгә кайтыйк!”</w:t>
            </w:r>
          </w:p>
          <w:p w:rsidR="00AB6ABD" w:rsidRPr="00AB6ABD" w:rsidRDefault="00AB6ABD" w:rsidP="00AB6ABD">
            <w:pPr>
              <w:spacing w:after="0" w:line="240" w:lineRule="auto"/>
              <w:rPr>
                <w:rFonts w:ascii="Times New Roman" w:eastAsia="Times New Roman" w:hAnsi="Times New Roman" w:cs="Times New Roman"/>
                <w:b/>
                <w:sz w:val="24"/>
                <w:szCs w:val="24"/>
                <w:lang w:val="tt-RU" w:eastAsia="ru-RU"/>
              </w:rPr>
            </w:pPr>
          </w:p>
        </w:tc>
        <w:tc>
          <w:tcPr>
            <w:tcW w:w="110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Times New Roman" w:hAnsi="Times New Roman" w:cs="Times New Roman"/>
                <w:color w:val="000000"/>
                <w:sz w:val="24"/>
                <w:szCs w:val="24"/>
                <w:lang w:val="tt-RU" w:eastAsia="ru-RU"/>
              </w:rPr>
            </w:pPr>
            <w:r w:rsidRPr="00AB6ABD">
              <w:rPr>
                <w:rFonts w:ascii="Times New Roman" w:eastAsia="Times New Roman" w:hAnsi="Times New Roman" w:cs="Times New Roman"/>
                <w:color w:val="000000"/>
                <w:sz w:val="24"/>
                <w:szCs w:val="24"/>
                <w:lang w:val="tt-RU" w:eastAsia="ru-RU"/>
              </w:rPr>
              <w:t xml:space="preserve">“Аюга һәм курчакка </w:t>
            </w:r>
          </w:p>
          <w:p w:rsidR="00AB6ABD" w:rsidRPr="00AB6ABD" w:rsidRDefault="00AB6ABD" w:rsidP="00AB6ABD">
            <w:pPr>
              <w:spacing w:after="0" w:line="240" w:lineRule="auto"/>
              <w:jc w:val="center"/>
              <w:rPr>
                <w:rFonts w:ascii="Times New Roman" w:eastAsia="Times New Roman" w:hAnsi="Times New Roman" w:cs="Times New Roman"/>
                <w:color w:val="000000"/>
                <w:sz w:val="24"/>
                <w:szCs w:val="24"/>
                <w:lang w:val="tt-RU"/>
              </w:rPr>
            </w:pPr>
            <w:r w:rsidRPr="00AB6ABD">
              <w:rPr>
                <w:rFonts w:ascii="Times New Roman" w:eastAsia="Times New Roman" w:hAnsi="Times New Roman" w:cs="Times New Roman"/>
                <w:color w:val="000000"/>
                <w:sz w:val="24"/>
                <w:szCs w:val="24"/>
                <w:lang w:val="tt-RU" w:eastAsia="ru-RU"/>
              </w:rPr>
              <w:t xml:space="preserve">кунакка барыйк!”   </w:t>
            </w:r>
            <w:r w:rsidRPr="00AB6ABD">
              <w:rPr>
                <w:rFonts w:ascii="Times New Roman" w:eastAsia="Times New Roman" w:hAnsi="Times New Roman" w:cs="Times New Roman"/>
                <w:color w:val="000000"/>
                <w:sz w:val="24"/>
                <w:szCs w:val="24"/>
                <w:lang w:val="tt-RU"/>
              </w:rPr>
              <w:t>“Чыпчыклар”</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c>
          <w:tcPr>
            <w:tcW w:w="1103" w:type="pct"/>
            <w:gridSpan w:val="2"/>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“Песи һәм чыпчыклар”</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1083"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“Тиз булыгыз, өйгә кайтыйк!”</w:t>
            </w:r>
          </w:p>
        </w:tc>
      </w:tr>
      <w:tr w:rsidR="00AB6ABD" w:rsidRPr="00AB6ABD" w:rsidTr="006020F3">
        <w:trPr>
          <w:trHeight w:val="1461"/>
          <w:jc w:val="center"/>
        </w:trPr>
        <w:tc>
          <w:tcPr>
            <w:tcW w:w="62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8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1)“Тәрбияче апа артыннан тезелеп группага 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2)“Сулыш күнегүсен ясап зал буйлап салмак кына йөрү.”</w:t>
            </w:r>
          </w:p>
        </w:tc>
        <w:tc>
          <w:tcPr>
            <w:tcW w:w="110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“Чыпчыкны табыйк!”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c>
          <w:tcPr>
            <w:tcW w:w="1103" w:type="pct"/>
            <w:gridSpan w:val="2"/>
            <w:tcBorders>
              <w:top w:val="single" w:sz="6" w:space="0" w:color="000000"/>
              <w:left w:val="single" w:sz="6" w:space="0" w:color="000000"/>
              <w:bottom w:val="single" w:sz="6" w:space="0" w:color="000000"/>
              <w:right w:val="single" w:sz="4" w:space="0" w:color="auto"/>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колоннага тезелеп тәрбияче апа артыннан группага керү.</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c>
          <w:tcPr>
            <w:tcW w:w="1083"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“Бөҗәкне табыйк!”</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tc>
      </w:tr>
    </w:tbl>
    <w:p w:rsidR="00AB6ABD" w:rsidRPr="00AB6ABD" w:rsidRDefault="00AB6ABD" w:rsidP="00AB6ABD">
      <w:pPr>
        <w:keepNext/>
        <w:autoSpaceDE w:val="0"/>
        <w:autoSpaceDN w:val="0"/>
        <w:adjustRightInd w:val="0"/>
        <w:spacing w:after="0" w:line="264" w:lineRule="auto"/>
        <w:outlineLvl w:val="0"/>
        <w:rPr>
          <w:rFonts w:ascii="Times New Roman" w:eastAsia="Times New Roman" w:hAnsi="Times New Roman" w:cs="Times New Roman"/>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ОКТЯБРЬ АЕ</w:t>
      </w:r>
    </w:p>
    <w:tbl>
      <w:tblPr>
        <w:tblW w:w="5342" w:type="pct"/>
        <w:jc w:val="center"/>
        <w:tblInd w:w="-649" w:type="dxa"/>
        <w:tblCellMar>
          <w:top w:w="60" w:type="dxa"/>
          <w:left w:w="60" w:type="dxa"/>
          <w:bottom w:w="60" w:type="dxa"/>
          <w:right w:w="60" w:type="dxa"/>
        </w:tblCellMar>
        <w:tblLook w:val="0000" w:firstRow="0" w:lastRow="0" w:firstColumn="0" w:lastColumn="0" w:noHBand="0" w:noVBand="0"/>
      </w:tblPr>
      <w:tblGrid>
        <w:gridCol w:w="1347"/>
        <w:gridCol w:w="1844"/>
        <w:gridCol w:w="1844"/>
        <w:gridCol w:w="1844"/>
        <w:gridCol w:w="1844"/>
        <w:gridCol w:w="1401"/>
      </w:tblGrid>
      <w:tr w:rsidR="00AB6ABD" w:rsidRPr="000B5DC8" w:rsidTr="006020F3">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AB6ABD">
        <w:trPr>
          <w:trHeight w:val="1041"/>
          <w:jc w:val="center"/>
        </w:trPr>
        <w:tc>
          <w:tcPr>
            <w:tcW w:w="665" w:type="pct"/>
            <w:tcBorders>
              <w:top w:val="single" w:sz="6" w:space="0" w:color="000000"/>
              <w:left w:val="single" w:sz="6" w:space="0" w:color="000000"/>
              <w:bottom w:val="single" w:sz="4" w:space="0" w:color="auto"/>
              <w:right w:val="single" w:sz="6" w:space="0" w:color="000000"/>
            </w:tcBorders>
            <w:vAlign w:val="center"/>
          </w:tcPr>
          <w:p w:rsidR="00AB6ABD" w:rsidRPr="00AB6ABD" w:rsidRDefault="002232B6"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type id="_x0000_t32" coordsize="21600,21600" o:spt="32" o:oned="t" path="m,l21600,21600e" filled="f">
                  <v:path arrowok="t" fillok="f" o:connecttype="none"/>
                  <o:lock v:ext="edit" shapetype="t"/>
                </v:shapetype>
                <v:shape id="Прямая со стрелкой 8" o:spid="_x0000_s1026" type="#_x0000_t32" style="position:absolute;margin-left:-2.2pt;margin-top:-3.2pt;width:87pt;height:58.0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KOOKfpRAgAAWQ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Занятияне</w:t>
            </w:r>
            <w:r w:rsidRPr="00AB6ABD">
              <w:rPr>
                <w:rFonts w:ascii="Times New Roman" w:eastAsia="Times New Roman" w:hAnsi="Times New Roman" w:cs="Times New Roman"/>
                <w:b/>
                <w:sz w:val="24"/>
                <w:szCs w:val="24"/>
                <w:lang w:val="tt-RU" w:eastAsia="ru-RU"/>
              </w:rPr>
              <w:t>ң</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val="tt-RU" w:eastAsia="ru-RU"/>
              </w:rPr>
              <w:t>э</w:t>
            </w:r>
            <w:r w:rsidRPr="00AB6ABD">
              <w:rPr>
                <w:rFonts w:ascii="Times New Roman" w:eastAsia="Times New Roman" w:hAnsi="Times New Roman" w:cs="Times New Roman"/>
                <w:b/>
                <w:sz w:val="24"/>
                <w:szCs w:val="24"/>
                <w:lang w:eastAsia="ru-RU"/>
              </w:rPr>
              <w:t>таплары:</w:t>
            </w:r>
          </w:p>
        </w:tc>
        <w:tc>
          <w:tcPr>
            <w:tcW w:w="1821"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 – нче -2-нче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“Мин дөньяның бер кешесе.”</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821" w:type="pct"/>
            <w:gridSpan w:val="2"/>
            <w:tcBorders>
              <w:top w:val="single" w:sz="6" w:space="0" w:color="000000"/>
              <w:left w:val="single" w:sz="4" w:space="0" w:color="auto"/>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3-нче -4-нче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“Мин дөньяның бер кешесе.” “</w:t>
            </w:r>
            <w:proofErr w:type="gramStart"/>
            <w:r w:rsidRPr="00AB6ABD">
              <w:rPr>
                <w:rFonts w:ascii="Times New Roman" w:eastAsia="Times New Roman" w:hAnsi="Times New Roman" w:cs="Times New Roman"/>
                <w:sz w:val="24"/>
                <w:szCs w:val="24"/>
                <w:lang w:eastAsia="ru-RU"/>
              </w:rPr>
              <w:t>Минем</w:t>
            </w:r>
            <w:proofErr w:type="gramEnd"/>
            <w:r w:rsidRPr="00AB6ABD">
              <w:rPr>
                <w:rFonts w:ascii="Times New Roman" w:eastAsia="Times New Roman" w:hAnsi="Times New Roman" w:cs="Times New Roman"/>
                <w:sz w:val="24"/>
                <w:szCs w:val="24"/>
                <w:lang w:eastAsia="ru-RU"/>
              </w:rPr>
              <w:t xml:space="preserve"> өем”.</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692" w:type="pct"/>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5-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proofErr w:type="gramStart"/>
            <w:r w:rsidRPr="00AB6ABD">
              <w:rPr>
                <w:rFonts w:ascii="Times New Roman" w:eastAsia="Times New Roman" w:hAnsi="Times New Roman" w:cs="Times New Roman"/>
                <w:sz w:val="24"/>
                <w:szCs w:val="24"/>
                <w:lang w:eastAsia="ru-RU"/>
              </w:rPr>
              <w:t>Минем</w:t>
            </w:r>
            <w:proofErr w:type="gramEnd"/>
            <w:r w:rsidRPr="00AB6ABD">
              <w:rPr>
                <w:rFonts w:ascii="Times New Roman" w:eastAsia="Times New Roman" w:hAnsi="Times New Roman" w:cs="Times New Roman"/>
                <w:sz w:val="24"/>
                <w:szCs w:val="24"/>
                <w:lang w:eastAsia="ru-RU"/>
              </w:rPr>
              <w:t xml:space="preserve"> өем.»</w:t>
            </w:r>
          </w:p>
        </w:tc>
      </w:tr>
      <w:tr w:rsidR="00AB6ABD" w:rsidRPr="000B5DC8" w:rsidTr="006020F3">
        <w:trPr>
          <w:trHeight w:val="961"/>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val="tt-RU"/>
              </w:rPr>
              <w:t xml:space="preserve"> Тар сукмактан йөргән вакытта равновесияны саклап калырга, сикергәндә ярым бөкләнгән аякларга басырга өйрәнү.</w:t>
            </w:r>
            <w:r w:rsidRPr="00AB6ABD">
              <w:rPr>
                <w:rFonts w:ascii="Times New Roman" w:eastAsia="Times New Roman" w:hAnsi="Times New Roman" w:cs="Times New Roman"/>
                <w:bCs/>
                <w:sz w:val="24"/>
                <w:szCs w:val="24"/>
                <w:lang w:val="tt-RU"/>
              </w:rPr>
              <w:t xml:space="preserve"> Тәрбияче апаның сигналы буенча эш итә белү, бер колоннага тезелеп йөгерү һәм төрле юнәлешләрдә йөгерү.</w:t>
            </w:r>
          </w:p>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sz w:val="24"/>
                <w:szCs w:val="24"/>
                <w:lang w:val="tt-RU" w:eastAsia="ru-RU"/>
              </w:rPr>
              <w:t>Ике аяктан этелеп алга таба сикерүне, капма-каршы басып бер-береңә тупны тәгәрәтергә өйрәнү.</w:t>
            </w:r>
            <w:r w:rsidRPr="00AB6ABD">
              <w:rPr>
                <w:rFonts w:ascii="Times New Roman" w:eastAsia="Times New Roman" w:hAnsi="Times New Roman" w:cs="Times New Roman"/>
                <w:sz w:val="24"/>
                <w:szCs w:val="24"/>
                <w:lang w:val="tt-RU" w:eastAsia="ru-RU"/>
              </w:rPr>
              <w:t>Түгәрәк буенча йөрергә һәм йөгерергә өйрәнү; йөгерү, сигнал буенча йөрүгә күчеп, сигнал бирелгәч туктарга өйрәнү.</w:t>
            </w:r>
          </w:p>
        </w:tc>
      </w:tr>
      <w:tr w:rsidR="00AB6ABD" w:rsidRPr="00AB6ABD" w:rsidTr="00AB6ABD">
        <w:trPr>
          <w:trHeight w:val="252"/>
          <w:jc w:val="center"/>
        </w:trPr>
        <w:tc>
          <w:tcPr>
            <w:tcW w:w="66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Предметларсыз: Л.И.Пензулаева.</w:t>
            </w: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Л.И.Пензулаева.</w:t>
            </w: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Туп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Л.И.Пензулаева.</w:t>
            </w:r>
          </w:p>
        </w:tc>
        <w:tc>
          <w:tcPr>
            <w:tcW w:w="911"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Урындыкка утырып:</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Л.И.Пензулаева.</w:t>
            </w:r>
          </w:p>
        </w:tc>
        <w:tc>
          <w:tcPr>
            <w:tcW w:w="692"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Урындыкка утырып:  </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  Л.И. Пензулаева.</w:t>
            </w:r>
          </w:p>
        </w:tc>
      </w:tr>
      <w:tr w:rsidR="00AB6ABD" w:rsidRPr="000B5DC8" w:rsidTr="00AB6ABD">
        <w:trPr>
          <w:trHeight w:val="7936"/>
          <w:jc w:val="center"/>
        </w:trPr>
        <w:tc>
          <w:tcPr>
            <w:tcW w:w="66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Төп хәрәкәт төрләре:</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1) Ике бер-берсенә параллель булган (киңлеге 25 см, озынлыгы 2 м.) такта куела. Балалар бер колоннага тезелеп баштан беренче такта өстеннән аннан икенчесе өстеннән йөреп чыгалар.    2)Алга куелган шнур аша аяклардан этелеп ярым чүгәләп , шнур аша алга таба сикерү.</w:t>
            </w: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1) обруч эченә ярым бөкләнгән ике аякта сикереп керү һәм чыгу.               2)Зур диаметрлы тупны кулларда тотып балалар обруч эченә кереп аякларын ян-янга җәеп капма-каршы утыралар (бер-берсеннән 2,5 метр ераклыкта) һәм тупны бер-берсенә тәгәрәтәләр.</w:t>
            </w:r>
          </w:p>
        </w:tc>
        <w:tc>
          <w:tcPr>
            <w:tcW w:w="91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 xml:space="preserve">1)Сызылган “старт” сызык артына басабыз, күкрәк турысына куелган кулларга тупны тотабыз, апаның сигналын ишеткәч иеләбез, тупны идәнгә куеп алга таба тәгәрәтеп җибәрәбез һәм аның артыннан чабып тупны тотып кулларыбызга алып яңадан күкрүк турысына куеп “старт” линиясына таба барабыз.                 2)Залда төрле җиргә куелган тупларга тимичә, алар яныннан үрмәләп йөрү, аннан торып басабыз обруч эченә атлап керәбез, кулларны өскә күтәреп чәбәк итәбез, обруч эченнән чыгабыз.    </w:t>
            </w:r>
          </w:p>
        </w:tc>
        <w:tc>
          <w:tcPr>
            <w:tcW w:w="911"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1)Идәннән (50 см) биеклектә ике баганага шнур бәйләнелә, балалар шул шнур астыннан шнурга тимичә үрмәләп чыгарга тиеш, үрмәләп чыккач, торып басырга һәм оскә таба сикереп кулларны чәбәк итәргә тиеш.      2)Бер рәткә тезеп куелган предметлар яныннан балалар йөреп, аннан йөгереп чыгарга тиеш.</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692"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1)Идәннән (50 см) биеклектә ике баганага шнур бәйләнелә, балалар шул шнур астыннан шнурга тимичә үрмәләп чыгарга тиеш, үрмәләп чыккач, торып басырга һәм оскә таба сикереп кулларны чәбәк итәргә тиеш.      2)Бер рәткә тезеп куелган предметлар яныннан балалар йөреп, аннан йөгереп чыгарга тиеш.</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r>
      <w:tr w:rsidR="00AB6ABD" w:rsidRPr="00AB6ABD" w:rsidTr="00AB6ABD">
        <w:trPr>
          <w:jc w:val="center"/>
        </w:trPr>
        <w:tc>
          <w:tcPr>
            <w:tcW w:w="66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“Тупны  тот!”</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“Җитез шофер”</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“Соры куян юына”</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911"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“Песи һәм чыпчыклар”</w:t>
            </w:r>
          </w:p>
        </w:tc>
        <w:tc>
          <w:tcPr>
            <w:tcW w:w="69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“Тавык һәм чебиләр”</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r>
      <w:tr w:rsidR="00AB6ABD" w:rsidRPr="00AB6ABD" w:rsidTr="00AB6ABD">
        <w:trPr>
          <w:jc w:val="center"/>
        </w:trPr>
        <w:tc>
          <w:tcPr>
            <w:tcW w:w="66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 xml:space="preserve">Аз </w:t>
            </w:r>
            <w:r w:rsidRPr="00AB6ABD">
              <w:rPr>
                <w:rFonts w:ascii="Times New Roman" w:eastAsia="Times New Roman" w:hAnsi="Times New Roman" w:cs="Times New Roman"/>
                <w:b/>
                <w:bCs/>
                <w:sz w:val="24"/>
                <w:szCs w:val="24"/>
                <w:lang w:val="tt-RU" w:eastAsia="ru-RU"/>
              </w:rPr>
              <w:lastRenderedPageBreak/>
              <w:t>хәрәкәтле уеннар:</w:t>
            </w: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lastRenderedPageBreak/>
              <w:t xml:space="preserve">Сулыш </w:t>
            </w:r>
            <w:r w:rsidRPr="00AB6ABD">
              <w:rPr>
                <w:rFonts w:ascii="Times New Roman" w:eastAsia="Times New Roman" w:hAnsi="Times New Roman" w:cs="Times New Roman"/>
                <w:sz w:val="24"/>
                <w:szCs w:val="24"/>
                <w:lang w:val="tt-RU" w:eastAsia="ru-RU"/>
              </w:rPr>
              <w:lastRenderedPageBreak/>
              <w:t xml:space="preserve">күнегүсе:                    </w:t>
            </w: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     “Куянны </w:t>
            </w:r>
            <w:r w:rsidRPr="00AB6ABD">
              <w:rPr>
                <w:rFonts w:ascii="Times New Roman" w:eastAsia="Times New Roman" w:hAnsi="Times New Roman" w:cs="Times New Roman"/>
                <w:sz w:val="24"/>
                <w:szCs w:val="24"/>
                <w:lang w:val="tt-RU" w:eastAsia="ru-RU"/>
              </w:rPr>
              <w:lastRenderedPageBreak/>
              <w:t>табыйк”</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91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“Куянны  </w:t>
            </w:r>
            <w:r w:rsidRPr="00AB6ABD">
              <w:rPr>
                <w:rFonts w:ascii="Times New Roman" w:eastAsia="Times New Roman" w:hAnsi="Times New Roman" w:cs="Times New Roman"/>
                <w:sz w:val="24"/>
                <w:szCs w:val="24"/>
                <w:lang w:val="tt-RU" w:eastAsia="ru-RU"/>
              </w:rPr>
              <w:lastRenderedPageBreak/>
              <w:t>табыйк”</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911"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lastRenderedPageBreak/>
              <w:t>“Кегл</w:t>
            </w:r>
            <w:r w:rsidRPr="00AB6ABD">
              <w:rPr>
                <w:rFonts w:ascii="Times New Roman" w:eastAsia="Times New Roman" w:hAnsi="Times New Roman" w:cs="Times New Roman"/>
                <w:sz w:val="24"/>
                <w:szCs w:val="24"/>
                <w:lang w:eastAsia="ru-RU"/>
              </w:rPr>
              <w:t>ь</w:t>
            </w:r>
            <w:r w:rsidRPr="00AB6ABD">
              <w:rPr>
                <w:rFonts w:ascii="Times New Roman" w:eastAsia="Times New Roman" w:hAnsi="Times New Roman" w:cs="Times New Roman"/>
                <w:sz w:val="24"/>
                <w:szCs w:val="24"/>
                <w:lang w:val="tt-RU" w:eastAsia="ru-RU"/>
              </w:rPr>
              <w:t xml:space="preserve">ларга </w:t>
            </w:r>
            <w:r w:rsidRPr="00AB6ABD">
              <w:rPr>
                <w:rFonts w:ascii="Times New Roman" w:eastAsia="Times New Roman" w:hAnsi="Times New Roman" w:cs="Times New Roman"/>
                <w:sz w:val="24"/>
                <w:szCs w:val="24"/>
                <w:lang w:val="tt-RU" w:eastAsia="ru-RU"/>
              </w:rPr>
              <w:lastRenderedPageBreak/>
              <w:t>тупны тәгәрәт!”</w:t>
            </w:r>
          </w:p>
        </w:tc>
        <w:tc>
          <w:tcPr>
            <w:tcW w:w="69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lastRenderedPageBreak/>
              <w:t xml:space="preserve">Сулыш </w:t>
            </w:r>
            <w:r w:rsidRPr="00AB6ABD">
              <w:rPr>
                <w:rFonts w:ascii="Times New Roman" w:eastAsia="Times New Roman" w:hAnsi="Times New Roman" w:cs="Times New Roman"/>
                <w:sz w:val="24"/>
                <w:szCs w:val="24"/>
                <w:lang w:val="tt-RU" w:eastAsia="ru-RU"/>
              </w:rPr>
              <w:lastRenderedPageBreak/>
              <w:t xml:space="preserve">күнегүсе:                    </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 xml:space="preserve">ДЕКАБРЬ </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310"/>
        <w:gridCol w:w="2005"/>
        <w:gridCol w:w="2094"/>
        <w:gridCol w:w="1999"/>
        <w:gridCol w:w="2067"/>
      </w:tblGrid>
      <w:tr w:rsidR="00AB6ABD" w:rsidRPr="000B5DC8"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225"/>
          <w:jc w:val="center"/>
        </w:trPr>
        <w:tc>
          <w:tcPr>
            <w:tcW w:w="691" w:type="pct"/>
            <w:tcBorders>
              <w:top w:val="single" w:sz="6" w:space="0" w:color="000000"/>
              <w:left w:val="single" w:sz="6" w:space="0" w:color="000000"/>
              <w:bottom w:val="single" w:sz="4" w:space="0" w:color="auto"/>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6" o:spid="_x0000_s1050" type="#_x0000_t32" style="position:absolute;left:0;text-align:left;margin-left:-2.2pt;margin-top:-3.2pt;width:87pt;height:58.0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FpNTsBRAgAAWQ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Темалар</w:t>
            </w:r>
            <w:r w:rsidR="00AB6ABD" w:rsidRPr="00AB6ABD">
              <w:rPr>
                <w:rFonts w:ascii="Times New Roman" w:eastAsia="Times New Roman" w:hAnsi="Times New Roman" w:cs="Times New Roman"/>
                <w:b/>
                <w:sz w:val="24"/>
                <w:szCs w:val="24"/>
                <w:lang w:val="tt-RU" w:eastAsia="ru-RU"/>
              </w:rPr>
              <w:t>:</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               э</w:t>
            </w:r>
            <w:r w:rsidRPr="00AB6ABD">
              <w:rPr>
                <w:rFonts w:ascii="Times New Roman" w:eastAsia="Times New Roman" w:hAnsi="Times New Roman" w:cs="Times New Roman"/>
                <w:b/>
                <w:sz w:val="24"/>
                <w:szCs w:val="24"/>
                <w:lang w:eastAsia="ru-RU"/>
              </w:rPr>
              <w:t>таплары</w:t>
            </w:r>
            <w:r w:rsidRPr="00AB6ABD">
              <w:rPr>
                <w:rFonts w:ascii="Times New Roman" w:eastAsia="Times New Roman" w:hAnsi="Times New Roman" w:cs="Times New Roman"/>
                <w:b/>
                <w:sz w:val="24"/>
                <w:szCs w:val="24"/>
                <w:lang w:val="tt-RU" w:eastAsia="ru-RU"/>
              </w:rPr>
              <w:t>:</w:t>
            </w:r>
          </w:p>
        </w:tc>
        <w:tc>
          <w:tcPr>
            <w:tcW w:w="2163"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 нче- 2 – нче –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“Яна ел  бәйрәме килә”.</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tc>
        <w:tc>
          <w:tcPr>
            <w:tcW w:w="2146" w:type="pct"/>
            <w:gridSpan w:val="2"/>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3 – нче 4</w:t>
            </w:r>
            <w:r w:rsidRPr="00AB6ABD">
              <w:rPr>
                <w:rFonts w:ascii="Times New Roman" w:eastAsia="Times New Roman"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w:t>
            </w:r>
            <w:r w:rsidRPr="00AB6ABD">
              <w:rPr>
                <w:rFonts w:ascii="Times New Roman" w:eastAsia="Times New Roman" w:hAnsi="Times New Roman" w:cs="Times New Roman"/>
                <w:sz w:val="24"/>
                <w:szCs w:val="24"/>
                <w:lang w:eastAsia="ru-RU"/>
              </w:rPr>
              <w:t>Яна ел</w:t>
            </w:r>
            <w:r w:rsidRPr="00AB6ABD">
              <w:rPr>
                <w:rFonts w:ascii="Times New Roman" w:eastAsia="Times New Roman" w:hAnsi="Times New Roman" w:cs="Times New Roman"/>
                <w:sz w:val="24"/>
                <w:szCs w:val="24"/>
                <w:lang w:val="tt-RU" w:eastAsia="ru-RU"/>
              </w:rPr>
              <w:t xml:space="preserve"> бәйрәме </w:t>
            </w:r>
            <w:r w:rsidRPr="00AB6ABD">
              <w:rPr>
                <w:rFonts w:ascii="Times New Roman" w:eastAsia="Times New Roman" w:hAnsi="Times New Roman" w:cs="Times New Roman"/>
                <w:sz w:val="24"/>
                <w:szCs w:val="24"/>
                <w:lang w:eastAsia="ru-RU"/>
              </w:rPr>
              <w:t>».</w:t>
            </w:r>
          </w:p>
        </w:tc>
      </w:tr>
      <w:tr w:rsidR="00AB6ABD" w:rsidRPr="000B5DC8" w:rsidTr="006020F3">
        <w:trPr>
          <w:trHeight w:val="985"/>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val="tt-RU"/>
              </w:rPr>
              <w:t xml:space="preserve"> Балаларны төрле юнәлештә йөрергә һәм йөгерергә, сикерү күнегүләрен эшләгәндә аякта нык басып торырга өйрәтү.</w:t>
            </w:r>
            <w:r w:rsidRPr="00AB6ABD">
              <w:rPr>
                <w:rFonts w:ascii="Times New Roman" w:eastAsia="Times New Roman" w:hAnsi="Times New Roman" w:cs="Times New Roman"/>
                <w:sz w:val="24"/>
                <w:szCs w:val="24"/>
              </w:rPr>
              <w:t xml:space="preserve">    Бер колоннага тезелеп йөрергә һәм йөгерергә,төрле юнәлештә йөгерергә өйрәтү, төрле күнегүлә</w:t>
            </w:r>
            <w:proofErr w:type="gramStart"/>
            <w:r w:rsidRPr="00AB6ABD">
              <w:rPr>
                <w:rFonts w:ascii="Times New Roman" w:eastAsia="Times New Roman" w:hAnsi="Times New Roman" w:cs="Times New Roman"/>
                <w:sz w:val="24"/>
                <w:szCs w:val="24"/>
              </w:rPr>
              <w:t>р</w:t>
            </w:r>
            <w:proofErr w:type="gramEnd"/>
            <w:r w:rsidRPr="00AB6ABD">
              <w:rPr>
                <w:rFonts w:ascii="Times New Roman" w:eastAsia="Times New Roman" w:hAnsi="Times New Roman" w:cs="Times New Roman"/>
                <w:sz w:val="24"/>
                <w:szCs w:val="24"/>
              </w:rPr>
              <w:t xml:space="preserve"> эшләү</w:t>
            </w:r>
            <w:r w:rsidRPr="00AB6ABD">
              <w:rPr>
                <w:rFonts w:ascii="Times New Roman" w:eastAsia="Times New Roman" w:hAnsi="Times New Roman" w:cs="Times New Roman"/>
                <w:sz w:val="24"/>
                <w:szCs w:val="24"/>
                <w:lang w:val="tt-RU"/>
              </w:rPr>
              <w:t>.</w:t>
            </w:r>
            <w:r w:rsidRPr="00AB6ABD">
              <w:rPr>
                <w:rFonts w:ascii="Times New Roman" w:eastAsia="Times New Roman" w:hAnsi="Times New Roman" w:cs="Times New Roman"/>
                <w:sz w:val="24"/>
                <w:szCs w:val="24"/>
                <w:lang w:eastAsia="ru-RU"/>
              </w:rPr>
              <w:t xml:space="preserve"> Төрле күнегүләр эшли-эшли йөрергә һәм йөгерергә өйрәнү, сикерү күнегүләрен һәм туп күнегүләрен кабатлау.</w:t>
            </w:r>
            <w:r w:rsidRPr="00AB6ABD">
              <w:rPr>
                <w:rFonts w:ascii="Times New Roman" w:eastAsia="Times New Roman" w:hAnsi="Times New Roman" w:cs="Times New Roman"/>
                <w:sz w:val="24"/>
                <w:szCs w:val="24"/>
                <w:lang w:val="tt-RU" w:eastAsia="ru-RU"/>
              </w:rPr>
              <w:t xml:space="preserve"> Йөрегәндә һәм йөгергәндә сигнал буенча туктау. Предметлар яныннан тупны тәгәрәтеп йөрергә, дугалар астыннан үрмәләп чыгарга өйрәнү.</w:t>
            </w:r>
          </w:p>
          <w:p w:rsidR="00AB6ABD" w:rsidRPr="00AB6ABD" w:rsidRDefault="00AB6ABD" w:rsidP="00AB6ABD">
            <w:pPr>
              <w:spacing w:after="0" w:line="240" w:lineRule="auto"/>
              <w:jc w:val="both"/>
              <w:rPr>
                <w:rFonts w:ascii="Times New Roman" w:eastAsia="Times New Roman" w:hAnsi="Times New Roman" w:cs="Times New Roman"/>
                <w:sz w:val="24"/>
                <w:szCs w:val="24"/>
                <w:lang w:val="tt-RU"/>
              </w:rPr>
            </w:pPr>
          </w:p>
        </w:tc>
      </w:tr>
      <w:tr w:rsidR="00AB6ABD" w:rsidRPr="00AB6ABD" w:rsidTr="006020F3">
        <w:trPr>
          <w:trHeight w:val="252"/>
          <w:jc w:val="center"/>
        </w:trPr>
        <w:tc>
          <w:tcPr>
            <w:tcW w:w="69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105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          Шакмаклар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Л. И. Пензулаева</w:t>
            </w:r>
            <w:r w:rsidRPr="00AB6ABD">
              <w:rPr>
                <w:rFonts w:ascii="Times New Roman" w:eastAsia="Times New Roman" w:hAnsi="Times New Roman" w:cs="Times New Roman"/>
                <w:b/>
                <w:sz w:val="24"/>
                <w:szCs w:val="24"/>
                <w:lang w:val="tt-RU" w:eastAsia="ru-RU"/>
              </w:rPr>
              <w:t>.</w:t>
            </w:r>
          </w:p>
        </w:tc>
        <w:tc>
          <w:tcPr>
            <w:tcW w:w="110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iCs/>
                <w:sz w:val="24"/>
                <w:szCs w:val="24"/>
                <w:lang w:val="tt-RU" w:eastAsia="ru-RU"/>
              </w:rPr>
            </w:pPr>
            <w:r w:rsidRPr="00AB6ABD">
              <w:rPr>
                <w:rFonts w:ascii="Times New Roman" w:eastAsia="Times New Roman" w:hAnsi="Times New Roman" w:cs="Times New Roman"/>
                <w:b/>
                <w:iCs/>
                <w:sz w:val="24"/>
                <w:szCs w:val="24"/>
                <w:lang w:val="tt-RU" w:eastAsia="ru-RU"/>
              </w:rPr>
              <w:t>Туп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iCs/>
                <w:sz w:val="24"/>
                <w:szCs w:val="24"/>
                <w:lang w:eastAsia="ru-RU"/>
              </w:rPr>
            </w:pPr>
            <w:r w:rsidRPr="00AB6ABD">
              <w:rPr>
                <w:rFonts w:ascii="Times New Roman" w:eastAsia="Times New Roman" w:hAnsi="Times New Roman" w:cs="Times New Roman"/>
                <w:b/>
                <w:iCs/>
                <w:sz w:val="24"/>
                <w:szCs w:val="24"/>
                <w:lang w:val="tt-RU" w:eastAsia="ru-RU"/>
              </w:rPr>
              <w:t>Л.</w:t>
            </w:r>
            <w:r w:rsidRPr="00AB6ABD">
              <w:rPr>
                <w:rFonts w:ascii="Times New Roman" w:eastAsia="Times New Roman" w:hAnsi="Times New Roman" w:cs="Times New Roman"/>
                <w:b/>
                <w:sz w:val="24"/>
                <w:szCs w:val="24"/>
                <w:lang w:eastAsia="ru-RU"/>
              </w:rPr>
              <w:t xml:space="preserve">И. Пензулаева </w:t>
            </w:r>
          </w:p>
        </w:tc>
        <w:tc>
          <w:tcPr>
            <w:tcW w:w="105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Шакмаклар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Л. И. Пензулаева </w:t>
            </w:r>
          </w:p>
        </w:tc>
        <w:tc>
          <w:tcPr>
            <w:tcW w:w="10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Урындыкка утырып: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val="tt-RU" w:eastAsia="ru-RU"/>
              </w:rPr>
              <w:t>Л.И.</w:t>
            </w:r>
            <w:r w:rsidRPr="00AB6ABD">
              <w:rPr>
                <w:rFonts w:ascii="Times New Roman" w:eastAsia="Times New Roman" w:hAnsi="Times New Roman" w:cs="Times New Roman"/>
                <w:b/>
                <w:sz w:val="24"/>
                <w:szCs w:val="24"/>
                <w:lang w:eastAsia="ru-RU"/>
              </w:rPr>
              <w:t xml:space="preserve">. Пензулаева </w:t>
            </w:r>
          </w:p>
        </w:tc>
      </w:tr>
      <w:tr w:rsidR="00AB6ABD" w:rsidRPr="000B5DC8" w:rsidTr="006020F3">
        <w:trPr>
          <w:trHeight w:val="2797"/>
          <w:jc w:val="center"/>
        </w:trPr>
        <w:tc>
          <w:tcPr>
            <w:tcW w:w="69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105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1)Ике параллел рәткә (6-8) шакмак тезеп бер-берсеннән 40 см ераклыкка куела. Шул шакмаклар арасыннан балалар кулларын янга сузып йөреп чыга.                                                                2)Балалар залның бер ягына тезелеп басалар, тәрбияче апаның сигналы буенча залның икенче ягына “бака” кебек сикереп барырга тиеш.</w:t>
            </w:r>
          </w:p>
        </w:tc>
        <w:tc>
          <w:tcPr>
            <w:tcW w:w="110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(20см) биеклектә булган скәмядән мат өстенә сикереп тешү.                                                          2) Балалар ике шеренгага капма-каршы тезелеп басалар һәм бер –берсенә туп тәгәрәтәләр.</w:t>
            </w:r>
          </w:p>
        </w:tc>
        <w:tc>
          <w:tcPr>
            <w:tcW w:w="105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rPr>
              <w:t>1)Предметлар яныннан тупны тәгә</w:t>
            </w:r>
            <w:proofErr w:type="gramStart"/>
            <w:r w:rsidRPr="00AB6ABD">
              <w:rPr>
                <w:rFonts w:ascii="Times New Roman" w:eastAsia="Times New Roman" w:hAnsi="Times New Roman" w:cs="Times New Roman"/>
                <w:sz w:val="24"/>
                <w:szCs w:val="24"/>
              </w:rPr>
              <w:t>р</w:t>
            </w:r>
            <w:proofErr w:type="gramEnd"/>
            <w:r w:rsidRPr="00AB6ABD">
              <w:rPr>
                <w:rFonts w:ascii="Times New Roman" w:eastAsia="Times New Roman" w:hAnsi="Times New Roman" w:cs="Times New Roman"/>
                <w:sz w:val="24"/>
                <w:szCs w:val="24"/>
              </w:rPr>
              <w:t xml:space="preserve">әтеп бару.                                    </w:t>
            </w:r>
          </w:p>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 xml:space="preserve"> 2) Алга таба бер-бер артлы дугалар тезелеп куелына шул дугалар аша балалар үрмәләп чыга</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c>
          <w:tcPr>
            <w:tcW w:w="109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both"/>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1)Бер-берсенә параллел итеп ике такта куябыз, балаларны ике колоннага бүлеп шул такталар каршысына тезеп бастырабыз, команда буенча һәр командадан берәр бала шул такта өстеннән үрмәләп чыга.</w:t>
            </w:r>
            <w:r w:rsidRPr="00AB6ABD">
              <w:rPr>
                <w:rFonts w:ascii="Times New Roman" w:eastAsia="Times New Roman" w:hAnsi="Times New Roman" w:cs="Times New Roman"/>
                <w:sz w:val="24"/>
                <w:szCs w:val="24"/>
                <w:lang w:val="tt-RU"/>
              </w:rPr>
              <w:tab/>
            </w:r>
          </w:p>
          <w:p w:rsidR="00AB6ABD" w:rsidRPr="00AB6ABD" w:rsidRDefault="00AB6ABD" w:rsidP="00AB6ABD">
            <w:pPr>
              <w:spacing w:after="0" w:line="240" w:lineRule="auto"/>
              <w:jc w:val="both"/>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1)Шул ук такта өстеннән балалар ике колоннага бүленеп капма-каршы бер-берсенә карап кулларны билгә куеп янлап йөреп чыга.</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r>
      <w:tr w:rsidR="00AB6ABD" w:rsidRPr="00AB6ABD" w:rsidTr="006020F3">
        <w:trPr>
          <w:jc w:val="center"/>
        </w:trPr>
        <w:tc>
          <w:tcPr>
            <w:tcW w:w="69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val="tt-RU" w:eastAsia="ru-RU"/>
              </w:rPr>
              <w:lastRenderedPageBreak/>
              <w:t>Хәрәкәтле уеннар:</w:t>
            </w:r>
          </w:p>
        </w:tc>
        <w:tc>
          <w:tcPr>
            <w:tcW w:w="105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“Коршун и птенчики”  </w:t>
            </w:r>
          </w:p>
        </w:tc>
        <w:tc>
          <w:tcPr>
            <w:tcW w:w="110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“Үз өеңне тап</w:t>
            </w:r>
            <w:r w:rsidRPr="00AB6ABD">
              <w:rPr>
                <w:rFonts w:ascii="Times New Roman" w:eastAsia="Times New Roman" w:hAnsi="Times New Roman" w:cs="Times New Roman"/>
                <w:sz w:val="24"/>
                <w:szCs w:val="24"/>
                <w:lang w:val="tt-RU" w:eastAsia="ru-RU"/>
              </w:rPr>
              <w:t>!”</w:t>
            </w:r>
          </w:p>
        </w:tc>
        <w:tc>
          <w:tcPr>
            <w:tcW w:w="105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“Бакалар.”    </w:t>
            </w:r>
          </w:p>
        </w:tc>
        <w:tc>
          <w:tcPr>
            <w:tcW w:w="10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“Кош һәм чыпчыклар.”</w:t>
            </w:r>
          </w:p>
        </w:tc>
      </w:tr>
      <w:tr w:rsidR="00AB6ABD" w:rsidRPr="00AB6ABD" w:rsidTr="006020F3">
        <w:trPr>
          <w:jc w:val="center"/>
        </w:trPr>
        <w:tc>
          <w:tcPr>
            <w:tcW w:w="69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val="tt-RU" w:eastAsia="ru-RU"/>
              </w:rPr>
              <w:t>Аз хәрәкәтле уеннар:</w:t>
            </w:r>
          </w:p>
        </w:tc>
        <w:tc>
          <w:tcPr>
            <w:tcW w:w="105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75"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Сулыш күнегүсе:                    </w:t>
            </w:r>
          </w:p>
        </w:tc>
        <w:tc>
          <w:tcPr>
            <w:tcW w:w="110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Сулыш күнегүсе: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5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“Баканы табыйк!”          </w:t>
            </w:r>
          </w:p>
        </w:tc>
        <w:tc>
          <w:tcPr>
            <w:tcW w:w="10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“Чыпчыкны табыйк уены”.                           </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b/>
          <w:bCs/>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eastAsia="ru-RU"/>
        </w:rPr>
        <w:t>ГЫЙНВАР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353"/>
        <w:gridCol w:w="2031"/>
        <w:gridCol w:w="2126"/>
        <w:gridCol w:w="8"/>
        <w:gridCol w:w="2024"/>
        <w:gridCol w:w="8"/>
        <w:gridCol w:w="1925"/>
      </w:tblGrid>
      <w:tr w:rsidR="00AB6ABD" w:rsidRPr="00AB6ABD" w:rsidTr="006020F3">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val="tt-RU" w:eastAsia="ru-RU"/>
              </w:rPr>
              <w:t>Оештырылган белем бирү эшчәнлегенең эчтәлеге</w:t>
            </w:r>
          </w:p>
        </w:tc>
      </w:tr>
      <w:tr w:rsidR="00AB6ABD" w:rsidRPr="00AB6ABD" w:rsidTr="006020F3">
        <w:trPr>
          <w:trHeight w:val="364"/>
          <w:jc w:val="center"/>
        </w:trPr>
        <w:tc>
          <w:tcPr>
            <w:tcW w:w="714"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5" o:spid="_x0000_s1049" type="#_x0000_t32" style="position:absolute;left:0;text-align:left;margin-left:-1.95pt;margin-top:-3.2pt;width:87pt;height:58.0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"/>
              </w:pict>
            </w:r>
            <w:r w:rsidR="00AB6ABD" w:rsidRPr="00AB6ABD">
              <w:rPr>
                <w:rFonts w:ascii="Times New Roman" w:eastAsia="Times New Roman" w:hAnsi="Times New Roman" w:cs="Times New Roman"/>
                <w:b/>
                <w:sz w:val="24"/>
                <w:szCs w:val="24"/>
                <w:lang w:eastAsia="ru-RU"/>
              </w:rPr>
              <w:t xml:space="preserve">             Темалар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этаплары</w:t>
            </w:r>
          </w:p>
        </w:tc>
        <w:tc>
          <w:tcPr>
            <w:tcW w:w="1072"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2</w:t>
            </w:r>
            <w:r w:rsidRPr="00AB6ABD">
              <w:rPr>
                <w:rFonts w:ascii="Times New Roman" w:eastAsia="Times New Roman"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«Кыш»</w:t>
            </w:r>
          </w:p>
        </w:tc>
        <w:tc>
          <w:tcPr>
            <w:tcW w:w="1126"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3</w:t>
            </w:r>
            <w:r w:rsidRPr="00AB6ABD">
              <w:rPr>
                <w:rFonts w:ascii="Times New Roman" w:eastAsia="Times New Roman"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«Кыш»</w:t>
            </w:r>
          </w:p>
        </w:tc>
        <w:tc>
          <w:tcPr>
            <w:tcW w:w="1072"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4 </w:t>
            </w:r>
            <w:r w:rsidRPr="00AB6ABD">
              <w:rPr>
                <w:rFonts w:ascii="Times New Roman" w:eastAsia="Times New Roman"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«Кыш»</w:t>
            </w:r>
          </w:p>
        </w:tc>
        <w:tc>
          <w:tcPr>
            <w:tcW w:w="1015"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5 </w:t>
            </w:r>
            <w:r w:rsidRPr="00AB6ABD">
              <w:rPr>
                <w:rFonts w:ascii="Times New Roman" w:eastAsia="Times New Roman"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«Кыш»</w:t>
            </w:r>
          </w:p>
        </w:tc>
      </w:tr>
      <w:tr w:rsidR="00AB6ABD" w:rsidRPr="00AB6ABD" w:rsidTr="006020F3">
        <w:trPr>
          <w:trHeight w:val="424"/>
          <w:jc w:val="center"/>
        </w:trPr>
        <w:tc>
          <w:tcPr>
            <w:tcW w:w="714"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2"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26"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2"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15"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838"/>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eastAsia="ru-RU"/>
              </w:rPr>
              <w:t>Планлаштырылган нәтиҗәлә</w:t>
            </w:r>
            <w:proofErr w:type="gramStart"/>
            <w:r w:rsidRPr="00AB6ABD">
              <w:rPr>
                <w:rFonts w:ascii="Times New Roman" w:eastAsia="Times New Roman" w:hAnsi="Times New Roman" w:cs="Times New Roman"/>
                <w:b/>
                <w:bCs/>
                <w:sz w:val="24"/>
                <w:szCs w:val="24"/>
                <w:lang w:eastAsia="ru-RU"/>
              </w:rPr>
              <w:t>р</w:t>
            </w:r>
            <w:proofErr w:type="gramEnd"/>
            <w:r w:rsidRPr="00AB6ABD">
              <w:rPr>
                <w:rFonts w:ascii="Times New Roman" w:eastAsia="Times New Roman" w:hAnsi="Times New Roman" w:cs="Times New Roman"/>
                <w:b/>
                <w:bCs/>
                <w:sz w:val="24"/>
                <w:szCs w:val="24"/>
                <w:lang w:eastAsia="ru-RU"/>
              </w:rPr>
              <w:t xml:space="preserve"> аша интегратив сыйфатларны үстерү:; </w:t>
            </w:r>
            <w:r w:rsidRPr="00AB6ABD">
              <w:rPr>
                <w:rFonts w:ascii="Times New Roman" w:eastAsia="Times New Roman" w:hAnsi="Times New Roman" w:cs="Times New Roman"/>
                <w:bCs/>
                <w:sz w:val="24"/>
                <w:szCs w:val="24"/>
                <w:lang w:val="tt-RU" w:eastAsia="ru-RU"/>
              </w:rPr>
              <w:t>Юнәлешләрне үзгәртеп йөгерә белү; йөгерү тизлеге апа кушканча булырга тиеш;Тар сукмактан йөрегәндә равновесияны саклый белү;уеннарда катнашу(рольга керү).</w:t>
            </w:r>
          </w:p>
        </w:tc>
      </w:tr>
      <w:tr w:rsidR="00AB6ABD" w:rsidRPr="000B5DC8" w:rsidTr="006020F3">
        <w:trPr>
          <w:jc w:val="center"/>
        </w:trPr>
        <w:tc>
          <w:tcPr>
            <w:tcW w:w="71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Кереш сүз</w:t>
            </w:r>
          </w:p>
        </w:tc>
        <w:tc>
          <w:tcPr>
            <w:tcW w:w="4286"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колоннага тезелеп йөрү,предметлар яныннан аяк очында йөрү,төрле юнәлештә чабып сигнал буенча колоннада үз урыныңны табу.</w:t>
            </w:r>
          </w:p>
        </w:tc>
      </w:tr>
      <w:tr w:rsidR="00AB6ABD" w:rsidRPr="00AB6ABD" w:rsidTr="006020F3">
        <w:trPr>
          <w:trHeight w:val="252"/>
          <w:jc w:val="center"/>
        </w:trPr>
        <w:tc>
          <w:tcPr>
            <w:tcW w:w="71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Кул</w:t>
            </w:r>
            <w:r w:rsidRPr="00AB6ABD">
              <w:rPr>
                <w:rFonts w:ascii="Times New Roman" w:eastAsia="Times New Roman" w:hAnsi="Times New Roman" w:cs="Times New Roman"/>
                <w:sz w:val="24"/>
                <w:szCs w:val="24"/>
                <w:lang w:eastAsia="ru-RU"/>
              </w:rPr>
              <w:t>ъ</w:t>
            </w:r>
            <w:r w:rsidRPr="00AB6ABD">
              <w:rPr>
                <w:rFonts w:ascii="Times New Roman" w:eastAsia="Times New Roman" w:hAnsi="Times New Roman" w:cs="Times New Roman"/>
                <w:sz w:val="24"/>
                <w:szCs w:val="24"/>
                <w:lang w:val="tt-RU" w:eastAsia="ru-RU"/>
              </w:rPr>
              <w:t>яулыклар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44</w:t>
            </w:r>
          </w:p>
        </w:tc>
        <w:tc>
          <w:tcPr>
            <w:tcW w:w="112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45</w:t>
            </w:r>
          </w:p>
        </w:tc>
        <w:tc>
          <w:tcPr>
            <w:tcW w:w="107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Шакмак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46</w:t>
            </w:r>
          </w:p>
        </w:tc>
        <w:tc>
          <w:tcPr>
            <w:tcW w:w="101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47-48</w:t>
            </w:r>
          </w:p>
        </w:tc>
      </w:tr>
      <w:tr w:rsidR="00AB6ABD" w:rsidRPr="000B5DC8" w:rsidTr="006020F3">
        <w:trPr>
          <w:jc w:val="center"/>
        </w:trPr>
        <w:tc>
          <w:tcPr>
            <w:tcW w:w="71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w:t>
            </w:r>
            <w:r w:rsidRPr="00AB6ABD">
              <w:rPr>
                <w:rFonts w:ascii="Times New Roman" w:eastAsia="Times New Roman" w:hAnsi="Times New Roman" w:cs="Times New Roman"/>
                <w:b/>
                <w:bCs/>
                <w:sz w:val="24"/>
                <w:szCs w:val="24"/>
                <w:lang w:val="tt-RU" w:eastAsia="ru-RU"/>
              </w:rPr>
              <w:t xml:space="preserve"> В Д</w:t>
            </w:r>
          </w:p>
        </w:tc>
        <w:tc>
          <w:tcPr>
            <w:tcW w:w="107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1.(киңлеге 15 см) булган такта өстеннән равновесияны саклап егылмыйча йөрү,</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2.”чокырдан-чокырга” ике аякта сикерү,сикергәндә ярым бөкләгән аякка төшү..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c>
          <w:tcPr>
            <w:tcW w:w="112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1.( бер-берсеннән 50см)ераклыкка бер параллелҗ рәткә тезеп куелган предметлар арасыннанике аякта сикереп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2)предметлар яныннан туп </w:t>
            </w:r>
            <w:r w:rsidRPr="00AB6ABD">
              <w:rPr>
                <w:rFonts w:ascii="Times New Roman" w:eastAsia="Times New Roman" w:hAnsi="Times New Roman" w:cs="Times New Roman"/>
                <w:sz w:val="24"/>
                <w:szCs w:val="24"/>
                <w:lang w:val="tt-RU" w:eastAsia="ru-RU"/>
              </w:rPr>
              <w:lastRenderedPageBreak/>
              <w:t>тәгәрәтеп йөрү.</w:t>
            </w:r>
          </w:p>
        </w:tc>
        <w:tc>
          <w:tcPr>
            <w:tcW w:w="1072"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1.Бер береңә аякларны капма-каршы җәеп утырып туп тәгәрәтү.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”аю “ кебек үрмәлә</w:t>
            </w:r>
            <w:proofErr w:type="gramStart"/>
            <w:r w:rsidRPr="00AB6ABD">
              <w:rPr>
                <w:rFonts w:ascii="Times New Roman" w:eastAsia="Times New Roman" w:hAnsi="Times New Roman" w:cs="Times New Roman"/>
                <w:sz w:val="24"/>
                <w:szCs w:val="24"/>
                <w:lang w:val="tt-RU" w:eastAsia="ru-RU"/>
              </w:rPr>
              <w:t>п</w:t>
            </w:r>
            <w:proofErr w:type="gramEnd"/>
            <w:r w:rsidRPr="00AB6ABD">
              <w:rPr>
                <w:rFonts w:ascii="Times New Roman" w:eastAsia="Times New Roman" w:hAnsi="Times New Roman" w:cs="Times New Roman"/>
                <w:sz w:val="24"/>
                <w:szCs w:val="24"/>
                <w:lang w:val="tt-RU" w:eastAsia="ru-RU"/>
              </w:rPr>
              <w:t xml:space="preserve"> йөрү.</w:t>
            </w:r>
          </w:p>
        </w:tc>
        <w:tc>
          <w:tcPr>
            <w:tcW w:w="1019"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Дуга астыннан идәнгә кул белән тимичә иелеп чыгу,</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2.(киңлеге 15 см) булган такта өстеннән равновесияны саклап егылмыйча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r>
      <w:tr w:rsidR="00AB6ABD" w:rsidRPr="00AB6ABD" w:rsidTr="006020F3">
        <w:trPr>
          <w:jc w:val="center"/>
        </w:trPr>
        <w:tc>
          <w:tcPr>
            <w:tcW w:w="71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Боркет һәм чебешлә</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eastAsia="ru-RU"/>
              </w:rPr>
              <w:t>»</w:t>
            </w:r>
          </w:p>
        </w:tc>
        <w:tc>
          <w:tcPr>
            <w:tcW w:w="112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Боркет һәм чебешлә</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eastAsia="ru-RU"/>
              </w:rPr>
              <w:t>»</w:t>
            </w:r>
          </w:p>
        </w:tc>
        <w:tc>
          <w:tcPr>
            <w:tcW w:w="107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“Тупны тәгәрәт һәм куып тот!”</w:t>
            </w:r>
          </w:p>
        </w:tc>
        <w:tc>
          <w:tcPr>
            <w:tcW w:w="101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“Тупны тәгәрәт һәм куып тот!”</w:t>
            </w:r>
          </w:p>
        </w:tc>
      </w:tr>
      <w:tr w:rsidR="00AB6ABD" w:rsidRPr="000B5DC8" w:rsidTr="006020F3">
        <w:trPr>
          <w:trHeight w:val="1511"/>
          <w:jc w:val="center"/>
        </w:trPr>
        <w:tc>
          <w:tcPr>
            <w:tcW w:w="71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сулыш күнегүсен ясап йөрү.</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c>
          <w:tcPr>
            <w:tcW w:w="112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сулыш күнегүсен ясап йөрү.</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c>
          <w:tcPr>
            <w:tcW w:w="107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“Чәчәк”(Чәчәк ничек үсә, ачыла, ябыла)</w:t>
            </w:r>
          </w:p>
        </w:tc>
        <w:tc>
          <w:tcPr>
            <w:tcW w:w="101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“Чәчәк”(Чәчәк ничек үсә, ачыла, ябыла)</w:t>
            </w:r>
          </w:p>
        </w:tc>
      </w:tr>
    </w:tbl>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ФЕВРАЛЬ</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244"/>
        <w:gridCol w:w="2038"/>
        <w:gridCol w:w="27"/>
        <w:gridCol w:w="2102"/>
        <w:gridCol w:w="6"/>
        <w:gridCol w:w="2067"/>
        <w:gridCol w:w="66"/>
        <w:gridCol w:w="1925"/>
      </w:tblGrid>
      <w:tr w:rsidR="00AB6ABD" w:rsidRPr="000B5DC8" w:rsidTr="006020F3">
        <w:trPr>
          <w:jc w:val="center"/>
        </w:trPr>
        <w:tc>
          <w:tcPr>
            <w:tcW w:w="5000" w:type="pct"/>
            <w:gridSpan w:val="8"/>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364"/>
          <w:jc w:val="center"/>
        </w:trPr>
        <w:tc>
          <w:tcPr>
            <w:tcW w:w="656"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4" o:spid="_x0000_s1048" type="#_x0000_t32" style="position:absolute;left:0;text-align:left;margin-left:-2.2pt;margin-top:-3.2pt;width:87pt;height:58.0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ORjsgdRAgAAWQ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этаплары</w:t>
            </w:r>
          </w:p>
        </w:tc>
        <w:tc>
          <w:tcPr>
            <w:tcW w:w="1090" w:type="pct"/>
            <w:gridSpan w:val="2"/>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 –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“Кыш”</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109" w:type="pct"/>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“Кыш”</w:t>
            </w:r>
          </w:p>
        </w:tc>
        <w:tc>
          <w:tcPr>
            <w:tcW w:w="1094" w:type="pct"/>
            <w:gridSpan w:val="2"/>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3 –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“Кыш”</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051" w:type="pct"/>
            <w:gridSpan w:val="2"/>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4-нче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“Кыш”</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r>
      <w:tr w:rsidR="00AB6ABD" w:rsidRPr="00AB6ABD" w:rsidTr="006020F3">
        <w:trPr>
          <w:trHeight w:val="424"/>
          <w:jc w:val="center"/>
        </w:trPr>
        <w:tc>
          <w:tcPr>
            <w:tcW w:w="65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90" w:type="pct"/>
            <w:gridSpan w:val="2"/>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09" w:type="pct"/>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94" w:type="pct"/>
            <w:gridSpan w:val="2"/>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51" w:type="pct"/>
            <w:gridSpan w:val="2"/>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585"/>
          <w:jc w:val="center"/>
        </w:trPr>
        <w:tc>
          <w:tcPr>
            <w:tcW w:w="5000" w:type="pct"/>
            <w:gridSpan w:val="8"/>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Cs/>
                <w:sz w:val="24"/>
                <w:szCs w:val="24"/>
                <w:lang w:val="tt-RU" w:eastAsia="ru-RU"/>
              </w:rPr>
              <w:t>: тар сукмактан йөрегәндә равновесияны саклап калу,предметлар өстеннән атлап чыгу,үрмәләп йөрү,ике  аякта сикергәндә аяктан этелү,кушкан юнәлешкә тупны тәгәрәтү,уеннарда катнашу, иптәшеңә булышу.</w:t>
            </w:r>
          </w:p>
        </w:tc>
      </w:tr>
      <w:tr w:rsidR="00AB6ABD" w:rsidRPr="000B5DC8"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Кереш сүз</w:t>
            </w:r>
          </w:p>
        </w:tc>
        <w:tc>
          <w:tcPr>
            <w:tcW w:w="4344"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йөрү;аяк очында , табан белән, түгәрәк буенча, кулларга тотынып йөри белү; туплар арасыннан йөрү, һәм йөгерү.</w:t>
            </w:r>
          </w:p>
        </w:tc>
      </w:tr>
      <w:tr w:rsidR="00AB6ABD" w:rsidRPr="00AB6ABD" w:rsidTr="006020F3">
        <w:trPr>
          <w:trHeight w:val="252"/>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Шнур һәм обруч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50</w:t>
            </w:r>
          </w:p>
        </w:tc>
        <w:tc>
          <w:tcPr>
            <w:tcW w:w="1126"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51</w:t>
            </w:r>
          </w:p>
        </w:tc>
        <w:tc>
          <w:tcPr>
            <w:tcW w:w="112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Шнур ярдәмендә.</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52</w:t>
            </w:r>
          </w:p>
        </w:tc>
        <w:tc>
          <w:tcPr>
            <w:tcW w:w="101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стр.53</w:t>
            </w:r>
          </w:p>
        </w:tc>
      </w:tr>
      <w:tr w:rsidR="00AB6ABD" w:rsidRPr="00AB6ABD"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ОВД</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1.(бер берсеннән 30 см) ераклыкка параллель куелган шнурлар остеннән (шнур өстенә бамыйча) атлап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2.идәнгә яткырып куелаг бер обручтан икенче обручка сикереп керү һәм чыгу.</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1126" w:type="pct"/>
            <w:gridSpan w:val="3"/>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1.ярым бөкләнгән аякларда сикереп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предметлар арасыннан туп тәгә</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val="tt-RU" w:eastAsia="ru-RU"/>
              </w:rPr>
              <w:t>әтеп йөрү.</w:t>
            </w:r>
          </w:p>
        </w:tc>
        <w:tc>
          <w:tcPr>
            <w:tcW w:w="1126"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шнур аша туп бә</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val="tt-RU" w:eastAsia="ru-RU"/>
              </w:rPr>
              <w:t>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2. шнур астыннан үрмәләп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tc>
        <w:tc>
          <w:tcPr>
            <w:tcW w:w="101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 xml:space="preserve">төрле биеклектә булган бер </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val="tt-RU" w:eastAsia="ru-RU"/>
              </w:rPr>
              <w:t>әткә алга тезелеп куелган дугалар атыннан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кыек такта өстендә йөрү.</w:t>
            </w:r>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p>
        </w:tc>
      </w:tr>
      <w:tr w:rsidR="00AB6ABD" w:rsidRPr="00AB6ABD" w:rsidTr="006020F3">
        <w:trPr>
          <w:trHeight w:val="563"/>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 xml:space="preserve">Хәрәкәтле </w:t>
            </w:r>
            <w:r w:rsidRPr="00AB6ABD">
              <w:rPr>
                <w:rFonts w:ascii="Times New Roman" w:eastAsia="Times New Roman" w:hAnsi="Times New Roman" w:cs="Times New Roman"/>
                <w:b/>
                <w:bCs/>
                <w:sz w:val="24"/>
                <w:szCs w:val="24"/>
                <w:lang w:val="tt-RU" w:eastAsia="ru-RU"/>
              </w:rPr>
              <w:lastRenderedPageBreak/>
              <w:t>уеннар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lastRenderedPageBreak/>
              <w:t>«</w:t>
            </w:r>
            <w:r w:rsidRPr="00AB6ABD">
              <w:rPr>
                <w:rFonts w:ascii="Times New Roman" w:eastAsia="Times New Roman" w:hAnsi="Times New Roman" w:cs="Times New Roman"/>
                <w:sz w:val="24"/>
                <w:szCs w:val="24"/>
                <w:lang w:val="tt-RU" w:eastAsia="ru-RU"/>
              </w:rPr>
              <w:t>Үз төсеңне тап”.</w:t>
            </w:r>
          </w:p>
        </w:tc>
        <w:tc>
          <w:tcPr>
            <w:tcW w:w="1126"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Песи һәм чыпчыклар”</w:t>
            </w:r>
          </w:p>
        </w:tc>
        <w:tc>
          <w:tcPr>
            <w:tcW w:w="112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“Бакалар”</w:t>
            </w:r>
          </w:p>
        </w:tc>
        <w:tc>
          <w:tcPr>
            <w:tcW w:w="101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“Бакалар”</w:t>
            </w:r>
          </w:p>
        </w:tc>
      </w:tr>
      <w:tr w:rsidR="00AB6ABD" w:rsidRPr="00AB6ABD"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Аз хәрәкәтле уеннар</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“Чыачыкны табыйк”</w:t>
            </w:r>
          </w:p>
        </w:tc>
        <w:tc>
          <w:tcPr>
            <w:tcW w:w="1126" w:type="pct"/>
            <w:gridSpan w:val="3"/>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“Исемеңне әйтәм, тупны тот”</w:t>
            </w:r>
          </w:p>
        </w:tc>
        <w:tc>
          <w:tcPr>
            <w:tcW w:w="1126"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ind w:right="-45"/>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“Шар”</w:t>
            </w:r>
          </w:p>
        </w:tc>
        <w:tc>
          <w:tcPr>
            <w:tcW w:w="101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                  “Баканы табыйк”</w:t>
            </w:r>
          </w:p>
        </w:tc>
      </w:tr>
    </w:tbl>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МАРТ</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244"/>
        <w:gridCol w:w="1979"/>
        <w:gridCol w:w="27"/>
        <w:gridCol w:w="2061"/>
        <w:gridCol w:w="103"/>
        <w:gridCol w:w="1790"/>
        <w:gridCol w:w="306"/>
        <w:gridCol w:w="1965"/>
      </w:tblGrid>
      <w:tr w:rsidR="00AB6ABD" w:rsidRPr="000B5DC8" w:rsidTr="006020F3">
        <w:trPr>
          <w:jc w:val="center"/>
        </w:trPr>
        <w:tc>
          <w:tcPr>
            <w:tcW w:w="5000" w:type="pct"/>
            <w:gridSpan w:val="8"/>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114"/>
          <w:jc w:val="center"/>
        </w:trPr>
        <w:tc>
          <w:tcPr>
            <w:tcW w:w="646" w:type="pct"/>
            <w:tcBorders>
              <w:top w:val="single" w:sz="6" w:space="0" w:color="000000"/>
              <w:left w:val="single" w:sz="4" w:space="0" w:color="auto"/>
              <w:bottom w:val="single" w:sz="4" w:space="0" w:color="auto"/>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3" o:spid="_x0000_s1047" type="#_x0000_t32" style="position:absolute;left:0;text-align:left;margin-left:-2.2pt;margin-top:-3.2pt;width:87pt;height:58.0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DgBOfdRAgAAWQ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этаплары</w:t>
            </w:r>
          </w:p>
        </w:tc>
        <w:tc>
          <w:tcPr>
            <w:tcW w:w="1062"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“Әниләр көне”</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089" w:type="pct"/>
            <w:tcBorders>
              <w:top w:val="single" w:sz="6" w:space="0" w:color="000000"/>
              <w:left w:val="single" w:sz="4" w:space="0" w:color="auto"/>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“Халык уенчыклары”</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002" w:type="pct"/>
            <w:gridSpan w:val="2"/>
            <w:tcBorders>
              <w:top w:val="single" w:sz="6" w:space="0" w:color="000000"/>
              <w:left w:val="single" w:sz="4" w:space="0" w:color="auto"/>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“Халык уенчыклары”</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202" w:type="pct"/>
            <w:gridSpan w:val="2"/>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“Халык уенчыклары”</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r>
      <w:tr w:rsidR="00AB6ABD" w:rsidRPr="00AB6ABD" w:rsidTr="006020F3">
        <w:trPr>
          <w:trHeight w:val="643"/>
          <w:jc w:val="center"/>
        </w:trPr>
        <w:tc>
          <w:tcPr>
            <w:tcW w:w="5000" w:type="pct"/>
            <w:gridSpan w:val="8"/>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Cs/>
                <w:sz w:val="24"/>
                <w:szCs w:val="24"/>
                <w:lang w:val="tt-RU" w:eastAsia="ru-RU"/>
              </w:rPr>
              <w:t xml:space="preserve"> равновесияны саклап калып, юнәлешне үзгәртеп йөгерә белү;стремянка-баскычка менү;озынлыкка сикерү, тупны тәгәрәтү һәм идәнгәбәреп сикертү ,төтарга тырышу</w:t>
            </w:r>
            <w:r w:rsidRPr="00AB6ABD">
              <w:rPr>
                <w:rFonts w:ascii="Times New Roman" w:eastAsia="Times New Roman" w:hAnsi="Times New Roman" w:cs="Times New Roman"/>
                <w:sz w:val="24"/>
                <w:szCs w:val="24"/>
                <w:lang w:eastAsia="ru-RU"/>
              </w:rPr>
              <w:t>;</w:t>
            </w:r>
          </w:p>
        </w:tc>
      </w:tr>
      <w:tr w:rsidR="00AB6ABD" w:rsidRPr="000B5DC8" w:rsidTr="006020F3">
        <w:trPr>
          <w:jc w:val="center"/>
        </w:trPr>
        <w:tc>
          <w:tcPr>
            <w:tcW w:w="6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Кереш сүз</w:t>
            </w:r>
          </w:p>
        </w:tc>
        <w:tc>
          <w:tcPr>
            <w:tcW w:w="4354"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йөрү, сикереп йөрү, аяк очына табанга баып йөрү;атлар кебек йөгерү,ике колоннага бүленү.</w:t>
            </w:r>
          </w:p>
        </w:tc>
      </w:tr>
      <w:tr w:rsidR="00AB6ABD" w:rsidRPr="00AB6ABD" w:rsidTr="006020F3">
        <w:trPr>
          <w:trHeight w:val="252"/>
          <w:jc w:val="center"/>
        </w:trPr>
        <w:tc>
          <w:tcPr>
            <w:tcW w:w="6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4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55</w:t>
            </w:r>
          </w:p>
        </w:tc>
        <w:tc>
          <w:tcPr>
            <w:tcW w:w="1161"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56</w:t>
            </w:r>
          </w:p>
        </w:tc>
        <w:tc>
          <w:tcPr>
            <w:tcW w:w="110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57-58</w:t>
            </w:r>
          </w:p>
        </w:tc>
        <w:tc>
          <w:tcPr>
            <w:tcW w:w="103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Без предметов</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58-59</w:t>
            </w:r>
          </w:p>
        </w:tc>
      </w:tr>
      <w:tr w:rsidR="00AB6ABD" w:rsidRPr="00AB6ABD" w:rsidTr="006020F3">
        <w:trPr>
          <w:trHeight w:val="2342"/>
          <w:jc w:val="center"/>
        </w:trPr>
        <w:tc>
          <w:tcPr>
            <w:tcW w:w="6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w:t>
            </w:r>
            <w:r w:rsidRPr="00AB6ABD">
              <w:rPr>
                <w:rFonts w:ascii="Times New Roman" w:eastAsia="Times New Roman" w:hAnsi="Times New Roman" w:cs="Times New Roman"/>
                <w:b/>
                <w:bCs/>
                <w:sz w:val="24"/>
                <w:szCs w:val="24"/>
                <w:lang w:val="tt-RU" w:eastAsia="ru-RU"/>
              </w:rPr>
              <w:t>ВД</w:t>
            </w:r>
          </w:p>
        </w:tc>
        <w:tc>
          <w:tcPr>
            <w:tcW w:w="10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1.кыек такта өстендә ян белән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2</w:t>
            </w: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змейкалап предметлар яныннан ике аякта сикереп йөрү.</w:t>
            </w:r>
          </w:p>
        </w:tc>
        <w:tc>
          <w:tcPr>
            <w:tcW w:w="1161" w:type="pct"/>
            <w:gridSpan w:val="3"/>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җ</w:t>
            </w:r>
            <w:proofErr w:type="gramStart"/>
            <w:r w:rsidRPr="00AB6ABD">
              <w:rPr>
                <w:rFonts w:ascii="Times New Roman" w:eastAsia="Times New Roman" w:hAnsi="Times New Roman" w:cs="Times New Roman"/>
                <w:sz w:val="24"/>
                <w:szCs w:val="24"/>
                <w:lang w:val="tt-RU" w:eastAsia="ru-RU"/>
              </w:rPr>
              <w:t>еп</w:t>
            </w:r>
            <w:proofErr w:type="gramEnd"/>
            <w:r w:rsidRPr="00AB6ABD">
              <w:rPr>
                <w:rFonts w:ascii="Times New Roman" w:eastAsia="Times New Roman" w:hAnsi="Times New Roman" w:cs="Times New Roman"/>
                <w:sz w:val="24"/>
                <w:szCs w:val="24"/>
                <w:lang w:val="tt-RU" w:eastAsia="ru-RU"/>
              </w:rPr>
              <w:t xml:space="preserve"> белән сызып куелынган урыннан ике аяк белән этелеп алга ераклыкка сикерү.</w:t>
            </w:r>
          </w:p>
          <w:p w:rsidR="00AB6ABD" w:rsidRPr="00AB6ABD" w:rsidRDefault="00AB6ABD" w:rsidP="00AB6ABD">
            <w:pPr>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бер-береңә туп тәгә</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val="tt-RU" w:eastAsia="ru-RU"/>
              </w:rPr>
              <w:t>әтү.(төгәл итеп кулына таба)</w:t>
            </w: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tc>
        <w:tc>
          <w:tcPr>
            <w:tcW w:w="1109"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52"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тупны идәнгә бәреп сикертеп аны тотарга тырышу.</w:t>
            </w:r>
          </w:p>
          <w:p w:rsidR="00AB6ABD" w:rsidRPr="00AB6ABD" w:rsidRDefault="00AB6ABD" w:rsidP="00AB6ABD">
            <w:pPr>
              <w:autoSpaceDE w:val="0"/>
              <w:autoSpaceDN w:val="0"/>
              <w:adjustRightInd w:val="0"/>
              <w:spacing w:after="0" w:line="252"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скәм</w:t>
            </w:r>
            <w:r w:rsidRPr="00AB6ABD">
              <w:rPr>
                <w:rFonts w:ascii="Times New Roman" w:eastAsia="Times New Roman" w:hAnsi="Times New Roman" w:cs="Times New Roman"/>
                <w:sz w:val="24"/>
                <w:szCs w:val="24"/>
                <w:lang w:eastAsia="ru-RU"/>
              </w:rPr>
              <w:t>ь</w:t>
            </w:r>
            <w:r w:rsidRPr="00AB6ABD">
              <w:rPr>
                <w:rFonts w:ascii="Times New Roman" w:eastAsia="Times New Roman" w:hAnsi="Times New Roman" w:cs="Times New Roman"/>
                <w:sz w:val="24"/>
                <w:szCs w:val="24"/>
                <w:lang w:val="tt-RU" w:eastAsia="ru-RU"/>
              </w:rPr>
              <w:t>я остендә үрмәлә</w:t>
            </w:r>
            <w:proofErr w:type="gramStart"/>
            <w:r w:rsidRPr="00AB6ABD">
              <w:rPr>
                <w:rFonts w:ascii="Times New Roman" w:eastAsia="Times New Roman" w:hAnsi="Times New Roman" w:cs="Times New Roman"/>
                <w:sz w:val="24"/>
                <w:szCs w:val="24"/>
                <w:lang w:val="tt-RU" w:eastAsia="ru-RU"/>
              </w:rPr>
              <w:t>п</w:t>
            </w:r>
            <w:proofErr w:type="gramEnd"/>
            <w:r w:rsidRPr="00AB6ABD">
              <w:rPr>
                <w:rFonts w:ascii="Times New Roman" w:eastAsia="Times New Roman" w:hAnsi="Times New Roman" w:cs="Times New Roman"/>
                <w:sz w:val="24"/>
                <w:szCs w:val="24"/>
                <w:lang w:val="tt-RU" w:eastAsia="ru-RU"/>
              </w:rPr>
              <w:t xml:space="preserve"> йөрү.</w:t>
            </w:r>
          </w:p>
        </w:tc>
        <w:tc>
          <w:tcPr>
            <w:tcW w:w="10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аюлар кебек үрмәлә</w:t>
            </w:r>
            <w:proofErr w:type="gramStart"/>
            <w:r w:rsidRPr="00AB6ABD">
              <w:rPr>
                <w:rFonts w:ascii="Times New Roman" w:eastAsia="Times New Roman" w:hAnsi="Times New Roman" w:cs="Times New Roman"/>
                <w:sz w:val="24"/>
                <w:szCs w:val="24"/>
                <w:lang w:val="tt-RU" w:eastAsia="ru-RU"/>
              </w:rPr>
              <w:t>п</w:t>
            </w:r>
            <w:proofErr w:type="gramEnd"/>
            <w:r w:rsidRPr="00AB6ABD">
              <w:rPr>
                <w:rFonts w:ascii="Times New Roman" w:eastAsia="Times New Roman" w:hAnsi="Times New Roman" w:cs="Times New Roman"/>
                <w:sz w:val="24"/>
                <w:szCs w:val="24"/>
                <w:lang w:val="tt-RU" w:eastAsia="ru-RU"/>
              </w:rPr>
              <w:t xml:space="preserve">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биеклеге(18 см) булган гимнастик скәмья өстеннән йөреп чыгу.</w:t>
            </w:r>
          </w:p>
        </w:tc>
      </w:tr>
      <w:tr w:rsidR="00AB6ABD" w:rsidRPr="00AB6ABD" w:rsidTr="006020F3">
        <w:trPr>
          <w:jc w:val="center"/>
        </w:trPr>
        <w:tc>
          <w:tcPr>
            <w:tcW w:w="6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104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Эстафета уеннары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”кем җитез?”</w:t>
            </w:r>
          </w:p>
        </w:tc>
        <w:tc>
          <w:tcPr>
            <w:tcW w:w="1161"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Эстафета уеннары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”кем җитез?”</w:t>
            </w:r>
          </w:p>
        </w:tc>
        <w:tc>
          <w:tcPr>
            <w:tcW w:w="110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“Куянны тап”</w:t>
            </w:r>
          </w:p>
        </w:tc>
        <w:tc>
          <w:tcPr>
            <w:tcW w:w="103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“Куянны тап”</w:t>
            </w:r>
          </w:p>
        </w:tc>
      </w:tr>
      <w:tr w:rsidR="00AB6ABD" w:rsidRPr="00AB6ABD" w:rsidTr="006020F3">
        <w:trPr>
          <w:jc w:val="center"/>
        </w:trPr>
        <w:tc>
          <w:tcPr>
            <w:tcW w:w="64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4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“Жучоклар”</w:t>
            </w:r>
          </w:p>
        </w:tc>
        <w:tc>
          <w:tcPr>
            <w:tcW w:w="1161"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“Жучоклар”</w:t>
            </w:r>
          </w:p>
        </w:tc>
        <w:tc>
          <w:tcPr>
            <w:tcW w:w="110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“Велосипед”</w:t>
            </w:r>
          </w:p>
        </w:tc>
        <w:tc>
          <w:tcPr>
            <w:tcW w:w="103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“Велосипед”</w:t>
            </w:r>
          </w:p>
        </w:tc>
      </w:tr>
    </w:tbl>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bCs/>
          <w:sz w:val="24"/>
          <w:szCs w:val="24"/>
          <w:lang w:eastAsia="ru-RU"/>
        </w:rPr>
      </w:pPr>
    </w:p>
    <w:p w:rsidR="00AB6ABD" w:rsidRPr="00AB6ABD" w:rsidRDefault="00AB6ABD" w:rsidP="00AB6ABD">
      <w:pPr>
        <w:spacing w:after="0" w:line="240" w:lineRule="auto"/>
        <w:rPr>
          <w:rFonts w:ascii="Times New Roman" w:eastAsia="Times New Roman" w:hAnsi="Times New Roman" w:cs="Times New Roman"/>
          <w:bCs/>
          <w:sz w:val="24"/>
          <w:szCs w:val="24"/>
          <w:lang w:eastAsia="ru-RU"/>
        </w:rPr>
      </w:pPr>
    </w:p>
    <w:p w:rsidR="00AB6ABD" w:rsidRPr="00AB6ABD" w:rsidRDefault="00AB6ABD" w:rsidP="00AB6ABD">
      <w:pPr>
        <w:spacing w:after="0" w:line="240" w:lineRule="auto"/>
        <w:rPr>
          <w:rFonts w:ascii="Times New Roman" w:eastAsia="Times New Roman" w:hAnsi="Times New Roman" w:cs="Times New Roman"/>
          <w:bCs/>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 xml:space="preserve">АПРЕЛЬ </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244"/>
        <w:gridCol w:w="1982"/>
        <w:gridCol w:w="57"/>
        <w:gridCol w:w="2033"/>
        <w:gridCol w:w="2031"/>
        <w:gridCol w:w="116"/>
        <w:gridCol w:w="2012"/>
      </w:tblGrid>
      <w:tr w:rsidR="00AB6ABD" w:rsidRPr="000B5DC8" w:rsidTr="006020F3">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516"/>
          <w:jc w:val="center"/>
        </w:trPr>
        <w:tc>
          <w:tcPr>
            <w:tcW w:w="656" w:type="pct"/>
            <w:tcBorders>
              <w:top w:val="single" w:sz="6" w:space="0" w:color="000000"/>
              <w:left w:val="single" w:sz="6" w:space="0" w:color="000000"/>
              <w:bottom w:val="single" w:sz="4" w:space="0" w:color="auto"/>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 o:spid="_x0000_s1046" type="#_x0000_t32" style="position:absolute;left:0;text-align:left;margin-left:-2.45pt;margin-top:-2.7pt;width:87pt;height:54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этаплары</w:t>
            </w:r>
          </w:p>
        </w:tc>
        <w:tc>
          <w:tcPr>
            <w:tcW w:w="1046" w:type="pct"/>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1 -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w:t>
            </w:r>
            <w:r w:rsidRPr="00AB6ABD">
              <w:rPr>
                <w:rFonts w:ascii="Times New Roman" w:eastAsia="Times New Roman" w:hAnsi="Times New Roman" w:cs="Times New Roman"/>
                <w:sz w:val="24"/>
                <w:szCs w:val="24"/>
                <w:lang w:eastAsia="ru-RU"/>
              </w:rPr>
              <w:t>Яз</w:t>
            </w:r>
            <w:r w:rsidRPr="00AB6ABD">
              <w:rPr>
                <w:rFonts w:ascii="Times New Roman" w:eastAsia="Times New Roman"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103" w:type="pct"/>
            <w:gridSpan w:val="2"/>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“Яз”</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tc>
        <w:tc>
          <w:tcPr>
            <w:tcW w:w="1133"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3-нче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“Яз”</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p>
        </w:tc>
        <w:tc>
          <w:tcPr>
            <w:tcW w:w="1062" w:type="pct"/>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“Яз”</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r>
      <w:tr w:rsidR="00AB6ABD" w:rsidRPr="00AB6ABD" w:rsidTr="006020F3">
        <w:trPr>
          <w:trHeight w:val="673"/>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val="tt-RU" w:eastAsia="ru-RU"/>
              </w:rPr>
              <w:t xml:space="preserve"> аяклар белән кыштырдамыйча туры басып йөри белү, кушкан юнәлештә йөрү,тар сукмактан йөрү, һәм йөгерү равновесияны югалтмыйча;тупны ике куллап бәрү һәм тота белү;</w:t>
            </w:r>
          </w:p>
        </w:tc>
      </w:tr>
      <w:tr w:rsidR="00AB6ABD" w:rsidRPr="000B5DC8"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val="tt-RU" w:eastAsia="ru-RU"/>
              </w:rPr>
              <w:t>Кереш сүз</w:t>
            </w:r>
          </w:p>
        </w:tc>
        <w:tc>
          <w:tcPr>
            <w:tcW w:w="4344"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Түгәрәк буенча кулларга тотынып йөрү һәм йөгерү; төрле юнәлештә йөгерү,сигнал буенча туктау;парлашып тезелә белү.</w:t>
            </w:r>
          </w:p>
        </w:tc>
      </w:tr>
      <w:tr w:rsidR="00AB6ABD" w:rsidRPr="00AB6ABD" w:rsidTr="006020F3">
        <w:trPr>
          <w:trHeight w:val="252"/>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7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60</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61</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62</w:t>
            </w:r>
          </w:p>
        </w:tc>
        <w:tc>
          <w:tcPr>
            <w:tcW w:w="112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Туп белән.    </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Л. И. Пензулаева стр. 62</w:t>
            </w:r>
          </w:p>
        </w:tc>
      </w:tr>
      <w:tr w:rsidR="00AB6ABD" w:rsidRPr="00AB6ABD"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ОВД</w:t>
            </w:r>
          </w:p>
        </w:tc>
        <w:tc>
          <w:tcPr>
            <w:tcW w:w="1076"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1.скәмья өстендә ян белән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2. шнурлар өстеннән сикереп чыгу</w:t>
            </w:r>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15" w:line="264" w:lineRule="auto"/>
              <w:rPr>
                <w:rFonts w:ascii="Times New Roman" w:eastAsia="Times New Roman" w:hAnsi="Times New Roman" w:cs="Times New Roman"/>
                <w:sz w:val="24"/>
                <w:szCs w:val="24"/>
                <w:lang w:eastAsia="ru-RU"/>
              </w:rPr>
            </w:pPr>
          </w:p>
        </w:tc>
        <w:tc>
          <w:tcPr>
            <w:tcW w:w="107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бер түгә</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val="tt-RU" w:eastAsia="ru-RU"/>
              </w:rPr>
              <w:t>әктән икенчесенә сикерү.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тупны кушкан юнәлештә тәгә</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val="tt-RU" w:eastAsia="ru-RU"/>
              </w:rPr>
              <w:t>әтеп йөрү.</w:t>
            </w:r>
          </w:p>
        </w:tc>
        <w:tc>
          <w:tcPr>
            <w:tcW w:w="107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өскә тупны ыргыту һәм аны тотарга тырышу.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2.Гимнатик скәм. үрмәләп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p>
        </w:tc>
        <w:tc>
          <w:tcPr>
            <w:tcW w:w="1122"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numPr>
                <w:ilvl w:val="0"/>
                <w:numId w:val="49"/>
              </w:num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Тупны предметлар арасыннан тәгәрәтеп йөрү.</w:t>
            </w:r>
          </w:p>
          <w:p w:rsidR="00AB6ABD" w:rsidRPr="00AB6ABD" w:rsidRDefault="00AB6ABD" w:rsidP="00AB6ABD">
            <w:pPr>
              <w:numPr>
                <w:ilvl w:val="0"/>
                <w:numId w:val="49"/>
              </w:num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Тупны иптәшеңә тәгәрәтү.</w:t>
            </w:r>
          </w:p>
        </w:tc>
      </w:tr>
      <w:tr w:rsidR="00AB6ABD" w:rsidRPr="00AB6ABD" w:rsidTr="006020F3">
        <w:trPr>
          <w:trHeight w:val="669"/>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107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“Песи һәм тычканнар”</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“Песи һәм тычканнар”</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“кунакка бару”</w:t>
            </w:r>
          </w:p>
        </w:tc>
        <w:tc>
          <w:tcPr>
            <w:tcW w:w="112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“кунакка бару”</w:t>
            </w:r>
          </w:p>
        </w:tc>
      </w:tr>
      <w:tr w:rsidR="00AB6ABD" w:rsidRPr="000B5DC8" w:rsidTr="006020F3">
        <w:trPr>
          <w:trHeight w:val="1495"/>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7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Calibri" w:hAnsi="Times New Roman" w:cs="Times New Roman"/>
                <w:sz w:val="24"/>
                <w:szCs w:val="24"/>
                <w:lang w:val="tt-RU"/>
              </w:rPr>
            </w:pPr>
            <w:r w:rsidRPr="00AB6ABD">
              <w:rPr>
                <w:rFonts w:ascii="Times New Roman" w:eastAsia="Calibri" w:hAnsi="Times New Roman" w:cs="Times New Roman"/>
                <w:sz w:val="24"/>
                <w:szCs w:val="24"/>
                <w:lang w:val="tt-RU"/>
              </w:rPr>
              <w:t>“Бармаклар гимнатикасы”</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Calibri" w:hAnsi="Times New Roman" w:cs="Times New Roman"/>
                <w:sz w:val="24"/>
                <w:szCs w:val="24"/>
                <w:lang w:val="tt-RU"/>
              </w:rPr>
              <w:t>“Бармаклар гимнатикасы</w:t>
            </w:r>
            <w:r w:rsidRPr="00AB6ABD">
              <w:rPr>
                <w:rFonts w:ascii="Times New Roman" w:eastAsia="Times New Roman" w:hAnsi="Times New Roman" w:cs="Times New Roman"/>
                <w:sz w:val="24"/>
                <w:szCs w:val="24"/>
                <w:lang w:val="tt-RU" w:eastAsia="ru-RU"/>
              </w:rPr>
              <w:t>“</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казлар кебек канат кагып йөрү.</w:t>
            </w:r>
          </w:p>
        </w:tc>
        <w:tc>
          <w:tcPr>
            <w:tcW w:w="112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рәткә тезелеп казлар кебек канат кагып йөрү</w:t>
            </w:r>
          </w:p>
        </w:tc>
      </w:tr>
    </w:tbl>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МАЙ</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244"/>
        <w:gridCol w:w="2038"/>
        <w:gridCol w:w="2126"/>
        <w:gridCol w:w="8"/>
        <w:gridCol w:w="2031"/>
        <w:gridCol w:w="63"/>
        <w:gridCol w:w="1965"/>
      </w:tblGrid>
      <w:tr w:rsidR="00AB6ABD" w:rsidRPr="000B5DC8" w:rsidTr="006020F3">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364"/>
          <w:jc w:val="center"/>
        </w:trPr>
        <w:tc>
          <w:tcPr>
            <w:tcW w:w="656"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1" o:spid="_x0000_s1045" type="#_x0000_t32" style="position:absolute;left:0;text-align:left;margin-left:-2.45pt;margin-top:-2.7pt;width:87pt;height:54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Занятия</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этаплары</w:t>
            </w: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Җәй</w:t>
            </w:r>
          </w:p>
        </w:tc>
        <w:tc>
          <w:tcPr>
            <w:tcW w:w="1122"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“Җ</w:t>
            </w:r>
            <w:r w:rsidRPr="00AB6ABD">
              <w:rPr>
                <w:rFonts w:ascii="Times New Roman" w:eastAsia="Times New Roman" w:hAnsi="Times New Roman" w:cs="Times New Roman"/>
                <w:sz w:val="24"/>
                <w:szCs w:val="24"/>
                <w:lang w:eastAsia="ru-RU"/>
              </w:rPr>
              <w:t>әй</w:t>
            </w:r>
            <w:r w:rsidRPr="00AB6ABD">
              <w:rPr>
                <w:rFonts w:ascii="Times New Roman" w:eastAsia="Times New Roman"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p>
        </w:tc>
        <w:tc>
          <w:tcPr>
            <w:tcW w:w="1109" w:type="pct"/>
            <w:gridSpan w:val="3"/>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3 – 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w:t>
            </w:r>
            <w:r w:rsidRPr="00AB6ABD">
              <w:rPr>
                <w:rFonts w:ascii="Times New Roman" w:eastAsia="Times New Roman" w:hAnsi="Times New Roman" w:cs="Times New Roman"/>
                <w:sz w:val="24"/>
                <w:szCs w:val="24"/>
                <w:lang w:eastAsia="ru-RU"/>
              </w:rPr>
              <w:t>Җәй</w:t>
            </w:r>
            <w:r w:rsidRPr="00AB6ABD">
              <w:rPr>
                <w:rFonts w:ascii="Times New Roman" w:eastAsia="Times New Roman" w:hAnsi="Times New Roman" w:cs="Times New Roman"/>
                <w:sz w:val="24"/>
                <w:szCs w:val="24"/>
                <w:lang w:val="tt-RU" w:eastAsia="ru-RU"/>
              </w:rPr>
              <w:t>”</w:t>
            </w:r>
          </w:p>
        </w:tc>
        <w:tc>
          <w:tcPr>
            <w:tcW w:w="1036" w:type="pct"/>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4-нче атна</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“Җәй”</w:t>
            </w:r>
          </w:p>
        </w:tc>
      </w:tr>
      <w:tr w:rsidR="00AB6ABD" w:rsidRPr="00AB6ABD" w:rsidTr="006020F3">
        <w:trPr>
          <w:trHeight w:val="424"/>
          <w:jc w:val="center"/>
        </w:trPr>
        <w:tc>
          <w:tcPr>
            <w:tcW w:w="65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22"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09" w:type="pct"/>
            <w:gridSpan w:val="3"/>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36" w:type="pct"/>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587"/>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Cs/>
                <w:sz w:val="24"/>
                <w:szCs w:val="24"/>
                <w:lang w:val="tt-RU" w:eastAsia="ru-RU"/>
              </w:rPr>
              <w:t xml:space="preserve">: равновесияны саклап йөгерә белү, юнәлешне үзгәртеп, кушу буенча темпны үзгәртеп,стремянка-баскычына менү;үрмәләп йөрү;тупны кушкан якка тәгәрәтү, тупны өскә бәреп тоту, </w:t>
            </w:r>
            <w:r w:rsidRPr="00AB6ABD">
              <w:rPr>
                <w:rFonts w:ascii="Times New Roman" w:eastAsia="Times New Roman" w:hAnsi="Times New Roman" w:cs="Times New Roman"/>
                <w:bCs/>
                <w:sz w:val="24"/>
                <w:szCs w:val="24"/>
                <w:lang w:val="tt-RU" w:eastAsia="ru-RU"/>
              </w:rPr>
              <w:lastRenderedPageBreak/>
              <w:t>идәнгә бәреп(сикертеп) тоту;</w:t>
            </w:r>
          </w:p>
        </w:tc>
      </w:tr>
      <w:tr w:rsidR="00AB6ABD" w:rsidRPr="000B5DC8"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val="tt-RU" w:eastAsia="ru-RU"/>
              </w:rPr>
              <w:lastRenderedPageBreak/>
              <w:t>Кереш сүз</w:t>
            </w:r>
          </w:p>
        </w:tc>
        <w:tc>
          <w:tcPr>
            <w:tcW w:w="4344"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Йөрү һәм йөгерү алда баручы кешене алмаштырып, атлар кебек йөгерү,предметлар яныннан йөрү һәм йөгерү, тезләрне өскә күтәреп йөгерү, йөрү.</w:t>
            </w:r>
          </w:p>
        </w:tc>
      </w:tr>
      <w:tr w:rsidR="00AB6ABD" w:rsidRPr="00AB6ABD" w:rsidTr="006020F3">
        <w:trPr>
          <w:trHeight w:val="252"/>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стр.65</w:t>
            </w:r>
          </w:p>
        </w:tc>
        <w:tc>
          <w:tcPr>
            <w:tcW w:w="112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66</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67</w:t>
            </w:r>
          </w:p>
        </w:tc>
        <w:tc>
          <w:tcPr>
            <w:tcW w:w="106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 И. Пензулаева стр. 68</w:t>
            </w:r>
          </w:p>
        </w:tc>
      </w:tr>
      <w:tr w:rsidR="00AB6ABD" w:rsidRPr="00AB6ABD" w:rsidTr="006020F3">
        <w:trPr>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равновесияны саклап скәмья өстендә алга таба һәм ян белән йөрү.</w:t>
            </w:r>
          </w:p>
          <w:p w:rsidR="00AB6ABD" w:rsidRPr="00AB6ABD" w:rsidRDefault="00AB6ABD" w:rsidP="00AB6ABD">
            <w:pPr>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ике аякта ике паралелль куелган шнурлар өстеннән сикерү.</w:t>
            </w:r>
          </w:p>
        </w:tc>
        <w:tc>
          <w:tcPr>
            <w:tcW w:w="1126"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Скәм</w:t>
            </w:r>
            <w:r w:rsidRPr="00AB6ABD">
              <w:rPr>
                <w:rFonts w:ascii="Times New Roman" w:eastAsia="Times New Roman" w:hAnsi="Times New Roman" w:cs="Times New Roman"/>
                <w:sz w:val="24"/>
                <w:szCs w:val="24"/>
                <w:lang w:eastAsia="ru-RU"/>
              </w:rPr>
              <w:t>ь</w:t>
            </w:r>
            <w:r w:rsidRPr="00AB6ABD">
              <w:rPr>
                <w:rFonts w:ascii="Times New Roman" w:eastAsia="Times New Roman" w:hAnsi="Times New Roman" w:cs="Times New Roman"/>
                <w:sz w:val="24"/>
                <w:szCs w:val="24"/>
                <w:lang w:val="tt-RU" w:eastAsia="ru-RU"/>
              </w:rPr>
              <w:t>ядән йөреп чыгу һәм сикереп төшү.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 xml:space="preserve"> бер </w:t>
            </w:r>
            <w:proofErr w:type="gramStart"/>
            <w:r w:rsidRPr="00AB6ABD">
              <w:rPr>
                <w:rFonts w:ascii="Times New Roman" w:eastAsia="Times New Roman" w:hAnsi="Times New Roman" w:cs="Times New Roman"/>
                <w:sz w:val="24"/>
                <w:szCs w:val="24"/>
                <w:lang w:val="tt-RU" w:eastAsia="ru-RU"/>
              </w:rPr>
              <w:t>–б</w:t>
            </w:r>
            <w:proofErr w:type="gramEnd"/>
            <w:r w:rsidRPr="00AB6ABD">
              <w:rPr>
                <w:rFonts w:ascii="Times New Roman" w:eastAsia="Times New Roman" w:hAnsi="Times New Roman" w:cs="Times New Roman"/>
                <w:sz w:val="24"/>
                <w:szCs w:val="24"/>
                <w:lang w:val="tt-RU" w:eastAsia="ru-RU"/>
              </w:rPr>
              <w:t>ереңә туп тәгәрәтү.(баскан килеш)</w:t>
            </w:r>
          </w:p>
        </w:tc>
        <w:tc>
          <w:tcPr>
            <w:tcW w:w="107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ind w:right="-30"/>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тупны өскә ыргыту һәм тоту.</w:t>
            </w:r>
          </w:p>
          <w:p w:rsidR="00AB6ABD" w:rsidRPr="00AB6ABD" w:rsidRDefault="00AB6ABD" w:rsidP="00AB6ABD">
            <w:pPr>
              <w:autoSpaceDE w:val="0"/>
              <w:autoSpaceDN w:val="0"/>
              <w:adjustRightInd w:val="0"/>
              <w:spacing w:after="0" w:line="264" w:lineRule="auto"/>
              <w:ind w:right="-30"/>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2.скәмья өстендә үрмәләп йөрү.</w:t>
            </w:r>
          </w:p>
        </w:tc>
        <w:tc>
          <w:tcPr>
            <w:tcW w:w="1069"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стремянка-баскычына менү һә</w:t>
            </w:r>
            <w:proofErr w:type="gramStart"/>
            <w:r w:rsidRPr="00AB6ABD">
              <w:rPr>
                <w:rFonts w:ascii="Times New Roman" w:eastAsia="Times New Roman" w:hAnsi="Times New Roman" w:cs="Times New Roman"/>
                <w:sz w:val="24"/>
                <w:szCs w:val="24"/>
                <w:lang w:val="tt-RU" w:eastAsia="ru-RU"/>
              </w:rPr>
              <w:t>м</w:t>
            </w:r>
            <w:proofErr w:type="gramEnd"/>
            <w:r w:rsidRPr="00AB6ABD">
              <w:rPr>
                <w:rFonts w:ascii="Times New Roman" w:eastAsia="Times New Roman" w:hAnsi="Times New Roman" w:cs="Times New Roman"/>
                <w:sz w:val="24"/>
                <w:szCs w:val="24"/>
                <w:lang w:val="tt-RU" w:eastAsia="ru-RU"/>
              </w:rPr>
              <w:t xml:space="preserve"> төшү.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кыек такта өстендә кулларны билгә куеп алга карап равновесияны югалтмыйча йөрү.</w:t>
            </w: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tc>
      </w:tr>
      <w:tr w:rsidR="00AB6ABD" w:rsidRPr="00AB6ABD" w:rsidTr="006020F3">
        <w:trPr>
          <w:trHeight w:val="884"/>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Аюның оясында”</w:t>
            </w:r>
          </w:p>
        </w:tc>
        <w:tc>
          <w:tcPr>
            <w:tcW w:w="112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Аюның оясында</w:t>
            </w:r>
            <w:r w:rsidRPr="00AB6ABD">
              <w:rPr>
                <w:rFonts w:ascii="Times New Roman" w:eastAsia="Times New Roman" w:hAnsi="Times New Roman" w:cs="Times New Roman"/>
                <w:sz w:val="24"/>
                <w:szCs w:val="24"/>
                <w:lang w:eastAsia="ru-RU"/>
              </w:rPr>
              <w:t>»</w:t>
            </w: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“Песи һәм тычканнар”</w:t>
            </w:r>
          </w:p>
        </w:tc>
        <w:tc>
          <w:tcPr>
            <w:tcW w:w="106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“Песи һәм тычканнар</w:t>
            </w:r>
          </w:p>
        </w:tc>
      </w:tr>
      <w:tr w:rsidR="00AB6ABD" w:rsidRPr="00AB6ABD" w:rsidTr="006020F3">
        <w:trPr>
          <w:trHeight w:val="1349"/>
          <w:jc w:val="center"/>
        </w:trPr>
        <w:tc>
          <w:tcPr>
            <w:tcW w:w="6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Calibri" w:hAnsi="Times New Roman" w:cs="Times New Roman"/>
                <w:sz w:val="24"/>
                <w:szCs w:val="24"/>
                <w:lang w:val="tt-RU"/>
              </w:rPr>
            </w:pPr>
            <w:r w:rsidRPr="00AB6ABD">
              <w:rPr>
                <w:rFonts w:ascii="Times New Roman" w:eastAsia="Calibri" w:hAnsi="Times New Roman" w:cs="Times New Roman"/>
                <w:sz w:val="24"/>
                <w:szCs w:val="24"/>
                <w:lang w:val="tt-RU"/>
              </w:rPr>
              <w:t xml:space="preserve">         “Әйдәгез бергәләп!”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126"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Calibri" w:hAnsi="Times New Roman" w:cs="Times New Roman"/>
                <w:sz w:val="24"/>
                <w:szCs w:val="24"/>
                <w:lang w:val="tt-RU"/>
              </w:rPr>
            </w:pPr>
            <w:r w:rsidRPr="00AB6ABD">
              <w:rPr>
                <w:rFonts w:ascii="Times New Roman" w:eastAsia="Calibri" w:hAnsi="Times New Roman" w:cs="Times New Roman"/>
                <w:sz w:val="24"/>
                <w:szCs w:val="24"/>
                <w:lang w:val="tt-RU"/>
              </w:rPr>
              <w:t xml:space="preserve">          “Әйдәгез бергәләп!”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7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“Бармаклар гимнатикасы”</w:t>
            </w:r>
          </w:p>
        </w:tc>
        <w:tc>
          <w:tcPr>
            <w:tcW w:w="106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“Бармаклар гимнатикасы”</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sdt>
      <w:sdtPr>
        <w:rPr>
          <w:rFonts w:ascii="Times New Roman" w:eastAsiaTheme="majorEastAsia" w:hAnsi="Times New Roman" w:cs="Times New Roman"/>
          <w:caps/>
          <w:sz w:val="28"/>
          <w:szCs w:val="28"/>
          <w:lang w:eastAsia="ru-RU"/>
        </w:rPr>
        <w:id w:val="-199172749"/>
        <w:docPartObj>
          <w:docPartGallery w:val="Cover Pages"/>
          <w:docPartUnique/>
        </w:docPartObj>
      </w:sdtPr>
      <w:sdtEndPr>
        <w:rPr>
          <w:rFonts w:eastAsia="Times New Roman"/>
          <w:bCs/>
          <w:sz w:val="24"/>
          <w:szCs w:val="24"/>
        </w:rPr>
      </w:sdtEndPr>
      <w:sdtContent>
        <w:p w:rsidR="00AB6ABD" w:rsidRPr="00AB6ABD" w:rsidRDefault="00AB6ABD" w:rsidP="00AB6ABD">
          <w:pPr>
            <w:spacing w:after="0" w:line="240" w:lineRule="auto"/>
            <w:jc w:val="center"/>
            <w:rPr>
              <w:rFonts w:ascii="Times New Roman" w:eastAsia="Times New Roman" w:hAnsi="Times New Roman" w:cs="Times New Roman"/>
              <w:b/>
              <w:sz w:val="28"/>
              <w:szCs w:val="28"/>
              <w:lang w:eastAsia="ru-RU"/>
            </w:rPr>
          </w:pPr>
        </w:p>
        <w:tbl>
          <w:tblPr>
            <w:tblpPr w:leftFromText="187" w:rightFromText="187" w:horzAnchor="margin" w:tblpXSpec="center" w:tblpYSpec="bottom"/>
            <w:tblW w:w="5000" w:type="pct"/>
            <w:tblLook w:val="04A0" w:firstRow="1" w:lastRow="0" w:firstColumn="1" w:lastColumn="0" w:noHBand="0" w:noVBand="1"/>
          </w:tblPr>
          <w:tblGrid>
            <w:gridCol w:w="9571"/>
          </w:tblGrid>
          <w:tr w:rsidR="00AB6ABD" w:rsidRPr="00AB6ABD" w:rsidTr="006020F3">
            <w:tc>
              <w:tcPr>
                <w:tcW w:w="5000" w:type="pct"/>
              </w:tcPr>
              <w:p w:rsidR="00AB6ABD" w:rsidRPr="00AB6ABD" w:rsidRDefault="00AB6ABD" w:rsidP="00AB6ABD">
                <w:pPr>
                  <w:spacing w:after="0" w:line="240" w:lineRule="auto"/>
                  <w:jc w:val="center"/>
                  <w:rPr>
                    <w:rFonts w:ascii="Times New Roman" w:eastAsiaTheme="minorEastAsia" w:hAnsi="Times New Roman" w:cs="Times New Roman"/>
                    <w:b/>
                    <w:sz w:val="28"/>
                    <w:szCs w:val="28"/>
                    <w:lang w:eastAsia="ru-RU"/>
                  </w:rPr>
                </w:pPr>
              </w:p>
            </w:tc>
          </w:tr>
        </w:tbl>
        <w:p w:rsidR="00AB6ABD" w:rsidRPr="00AB6ABD" w:rsidRDefault="00AB6ABD" w:rsidP="00AB6ABD">
          <w:pPr>
            <w:spacing w:after="0" w:line="240" w:lineRule="auto"/>
            <w:jc w:val="center"/>
            <w:rPr>
              <w:rFonts w:ascii="Times New Roman" w:eastAsia="Times New Roman" w:hAnsi="Times New Roman" w:cs="Times New Roman"/>
              <w:bCs/>
              <w:caps/>
              <w:sz w:val="24"/>
              <w:szCs w:val="24"/>
              <w:lang w:val="tt-RU" w:eastAsia="ru-RU"/>
            </w:rPr>
          </w:pPr>
          <w:r w:rsidRPr="00AB6ABD">
            <w:rPr>
              <w:rFonts w:ascii="Times New Roman" w:eastAsia="Times New Roman" w:hAnsi="Times New Roman" w:cs="Times New Roman"/>
              <w:bCs/>
              <w:caps/>
              <w:sz w:val="24"/>
              <w:szCs w:val="24"/>
              <w:lang w:eastAsia="ru-RU"/>
            </w:rPr>
            <w:t xml:space="preserve">сентябрь </w:t>
          </w:r>
          <w:r w:rsidRPr="00AB6ABD">
            <w:rPr>
              <w:rFonts w:ascii="Times New Roman" w:eastAsia="Times New Roman" w:hAnsi="Times New Roman" w:cs="Times New Roman"/>
              <w:bCs/>
              <w:caps/>
              <w:sz w:val="24"/>
              <w:szCs w:val="24"/>
              <w:lang w:val="tt-RU" w:eastAsia="ru-RU"/>
            </w:rPr>
            <w:t xml:space="preserve">   АЕ</w:t>
          </w:r>
        </w:p>
      </w:sdtContent>
    </w:sdt>
    <w:tbl>
      <w:tblPr>
        <w:tblW w:w="5000" w:type="pct"/>
        <w:jc w:val="center"/>
        <w:tblCellMar>
          <w:top w:w="60" w:type="dxa"/>
          <w:left w:w="60" w:type="dxa"/>
          <w:bottom w:w="60" w:type="dxa"/>
          <w:right w:w="60" w:type="dxa"/>
        </w:tblCellMar>
        <w:tblLook w:val="0000" w:firstRow="0" w:lastRow="0" w:firstColumn="0" w:lastColumn="0" w:noHBand="0" w:noVBand="0"/>
      </w:tblPr>
      <w:tblGrid>
        <w:gridCol w:w="2461"/>
        <w:gridCol w:w="1783"/>
        <w:gridCol w:w="1783"/>
        <w:gridCol w:w="1783"/>
        <w:gridCol w:w="1539"/>
        <w:gridCol w:w="126"/>
      </w:tblGrid>
      <w:tr w:rsidR="00AB6ABD" w:rsidRPr="000B5DC8" w:rsidTr="006020F3">
        <w:trPr>
          <w:trHeight w:val="401"/>
          <w:jc w:val="center"/>
        </w:trPr>
        <w:tc>
          <w:tcPr>
            <w:tcW w:w="4945" w:type="pct"/>
            <w:gridSpan w:val="5"/>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c>
          <w:tcPr>
            <w:tcW w:w="55" w:type="pct"/>
            <w:vMerge w:val="restart"/>
            <w:tcBorders>
              <w:top w:val="nil"/>
              <w:lef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r>
      <w:tr w:rsidR="00AB6ABD" w:rsidRPr="00AB6ABD" w:rsidTr="006020F3">
        <w:trPr>
          <w:trHeight w:val="414"/>
          <w:jc w:val="center"/>
        </w:trPr>
        <w:tc>
          <w:tcPr>
            <w:tcW w:w="573"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9" o:spid="_x0000_s1044" type="#_x0000_t32" style="position:absolute;left:0;text-align:left;margin-left:-.4pt;margin-top:-4.1pt;width:73.5pt;height:60.7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"/>
              </w:pict>
            </w:r>
            <w:r w:rsidR="00AB6ABD" w:rsidRPr="00AB6ABD">
              <w:rPr>
                <w:rFonts w:ascii="Times New Roman" w:eastAsia="Times New Roman" w:hAnsi="Times New Roman" w:cs="Times New Roman"/>
                <w:b/>
                <w:sz w:val="24"/>
                <w:szCs w:val="24"/>
                <w:lang w:val="tt-RU" w:eastAsia="ru-RU"/>
              </w:rPr>
              <w:t xml:space="preserve"> Темалар</w:t>
            </w:r>
            <w:r w:rsidR="00AB6ABD" w:rsidRPr="00AB6ABD">
              <w:rPr>
                <w:rFonts w:ascii="Times New Roman" w:eastAsia="Times New Roman" w:hAnsi="Times New Roman" w:cs="Times New Roman"/>
                <w:b/>
                <w:sz w:val="24"/>
                <w:szCs w:val="24"/>
                <w:lang w:val="en-US" w:eastAsia="ru-RU"/>
              </w:rPr>
              <w:t>:З</w:t>
            </w:r>
            <w:r w:rsidR="00AB6ABD" w:rsidRPr="00AB6ABD">
              <w:rPr>
                <w:rFonts w:ascii="Times New Roman" w:eastAsia="Times New Roman" w:hAnsi="Times New Roman" w:cs="Times New Roman"/>
                <w:b/>
                <w:sz w:val="24"/>
                <w:szCs w:val="24"/>
                <w:lang w:val="tt-RU" w:eastAsia="ru-RU"/>
              </w:rPr>
              <w:t>анятияның этаплары</w:t>
            </w:r>
            <w:r w:rsidR="00AB6ABD" w:rsidRPr="00AB6ABD">
              <w:rPr>
                <w:rFonts w:ascii="Times New Roman" w:eastAsia="Times New Roman" w:hAnsi="Times New Roman" w:cs="Times New Roman"/>
                <w:b/>
                <w:sz w:val="24"/>
                <w:szCs w:val="24"/>
                <w:lang w:val="en-US" w:eastAsia="ru-RU"/>
              </w:rPr>
              <w:t>:</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p>
        </w:tc>
        <w:tc>
          <w:tcPr>
            <w:tcW w:w="1093" w:type="pct"/>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1</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 xml:space="preserve">“Белем </w:t>
            </w:r>
            <w:r w:rsidRPr="00AB6ABD">
              <w:rPr>
                <w:rFonts w:ascii="Times New Roman" w:eastAsiaTheme="minorEastAsia" w:hAnsi="Times New Roman" w:cs="Times New Roman"/>
                <w:sz w:val="24"/>
                <w:szCs w:val="24"/>
                <w:lang w:eastAsia="ru-RU"/>
              </w:rPr>
              <w:t>көне.”</w:t>
            </w:r>
          </w:p>
        </w:tc>
        <w:tc>
          <w:tcPr>
            <w:tcW w:w="1139" w:type="pct"/>
            <w:vMerge w:val="restart"/>
            <w:tcBorders>
              <w:top w:val="single" w:sz="6" w:space="0" w:color="000000"/>
              <w:left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2</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 xml:space="preserve">“Белем </w:t>
            </w:r>
            <w:r w:rsidRPr="00AB6ABD">
              <w:rPr>
                <w:rFonts w:ascii="Times New Roman" w:eastAsiaTheme="minorEastAsia" w:hAnsi="Times New Roman" w:cs="Times New Roman"/>
                <w:sz w:val="24"/>
                <w:szCs w:val="24"/>
                <w:lang w:eastAsia="ru-RU"/>
              </w:rPr>
              <w:t>көне.”</w:t>
            </w:r>
          </w:p>
        </w:tc>
        <w:tc>
          <w:tcPr>
            <w:tcW w:w="1002" w:type="pct"/>
            <w:vMerge w:val="restart"/>
            <w:tcBorders>
              <w:top w:val="single" w:sz="4" w:space="0" w:color="auto"/>
              <w:left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3</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eastAsia="ru-RU"/>
              </w:rPr>
              <w:t>“Көз.”</w:t>
            </w:r>
          </w:p>
        </w:tc>
        <w:tc>
          <w:tcPr>
            <w:tcW w:w="1138" w:type="pct"/>
            <w:vMerge w:val="restart"/>
            <w:tcBorders>
              <w:top w:val="single" w:sz="4" w:space="0" w:color="auto"/>
              <w:left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4</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en-US" w:eastAsia="ru-RU"/>
              </w:rPr>
              <w:t>“Көз.</w:t>
            </w:r>
            <w:r w:rsidRPr="00AB6ABD">
              <w:rPr>
                <w:rFonts w:ascii="Times New Roman" w:eastAsiaTheme="minorEastAsia" w:hAnsi="Times New Roman" w:cs="Times New Roman"/>
                <w:sz w:val="24"/>
                <w:szCs w:val="24"/>
                <w:lang w:eastAsia="ru-RU"/>
              </w:rPr>
              <w:t>”</w:t>
            </w:r>
          </w:p>
        </w:tc>
        <w:tc>
          <w:tcPr>
            <w:tcW w:w="55" w:type="pct"/>
            <w:vMerge/>
            <w:tcBorders>
              <w:left w:val="single" w:sz="4" w:space="0" w:color="auto"/>
              <w:bottom w:val="single" w:sz="6" w:space="0" w:color="000000"/>
            </w:tcBorders>
            <w:vAlign w:val="center"/>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b/>
                <w:bCs/>
                <w:sz w:val="24"/>
                <w:szCs w:val="24"/>
                <w:lang w:eastAsia="ru-RU"/>
              </w:rPr>
            </w:pPr>
          </w:p>
        </w:tc>
      </w:tr>
      <w:tr w:rsidR="00AB6ABD" w:rsidRPr="00AB6ABD" w:rsidTr="006020F3">
        <w:trPr>
          <w:trHeight w:val="474"/>
          <w:jc w:val="center"/>
        </w:trPr>
        <w:tc>
          <w:tcPr>
            <w:tcW w:w="573"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93" w:type="pct"/>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39" w:type="pct"/>
            <w:vMerge/>
            <w:tcBorders>
              <w:left w:val="single" w:sz="4" w:space="0" w:color="auto"/>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02" w:type="pct"/>
            <w:vMerge/>
            <w:tcBorders>
              <w:left w:val="single" w:sz="4" w:space="0" w:color="auto"/>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38" w:type="pct"/>
            <w:vMerge/>
            <w:tcBorders>
              <w:left w:val="single" w:sz="4" w:space="0" w:color="auto"/>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55" w:type="pct"/>
            <w:vMerge w:val="restart"/>
            <w:tcBorders>
              <w:left w:val="single" w:sz="4" w:space="0" w:color="auto"/>
              <w:bottom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r>
      <w:tr w:rsidR="00AB6ABD" w:rsidRPr="000B5DC8" w:rsidTr="006020F3">
        <w:trPr>
          <w:trHeight w:val="852"/>
          <w:jc w:val="center"/>
        </w:trPr>
        <w:tc>
          <w:tcPr>
            <w:tcW w:w="4945" w:type="pct"/>
            <w:gridSpan w:val="5"/>
            <w:tcBorders>
              <w:top w:val="single" w:sz="4" w:space="0" w:color="auto"/>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val="tt-RU" w:eastAsia="ru-RU"/>
              </w:rPr>
              <w:t xml:space="preserve"> Бер рәткә тезелеп йөрергә, йөгерергә, төрле юнәлештә йөгерергә өйрәнү; биеклектә йөргәндә равновесияны саклап калырга, алга этелеп сикерергә, туп бәрергә өйрәнү.  Предметлар яныннан йөрүне һәм йөгерүне кабатлау; аяк очында йөрергә, предметка сикереп тияргә һәм тупны өскә бәрергә өйрәнү. Бер шеренгага тезелергә, йөрү һәм йөгерүне сигнал буенча чиратка салырга өйрәнү.                                                                                                     </w:t>
            </w:r>
          </w:p>
        </w:tc>
        <w:tc>
          <w:tcPr>
            <w:tcW w:w="55" w:type="pct"/>
            <w:vMerge/>
            <w:tcBorders>
              <w:left w:val="single" w:sz="4" w:space="0" w:color="auto"/>
              <w:bottom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b/>
                <w:bCs/>
                <w:sz w:val="24"/>
                <w:szCs w:val="24"/>
                <w:lang w:val="tt-RU" w:eastAsia="ru-RU"/>
              </w:rPr>
            </w:pPr>
          </w:p>
        </w:tc>
      </w:tr>
      <w:tr w:rsidR="00AB6ABD" w:rsidRPr="00AB6ABD" w:rsidTr="006020F3">
        <w:trPr>
          <w:trHeight w:val="253"/>
          <w:jc w:val="center"/>
        </w:trPr>
        <w:tc>
          <w:tcPr>
            <w:tcW w:w="57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lastRenderedPageBreak/>
              <w:t>ОРУ:</w:t>
            </w:r>
          </w:p>
        </w:tc>
        <w:tc>
          <w:tcPr>
            <w:tcW w:w="109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Предметларсыз</w:t>
            </w:r>
            <w:r w:rsidRPr="00AB6ABD">
              <w:rPr>
                <w:rFonts w:ascii="Times New Roman" w:eastAsia="Times New Roman" w:hAnsi="Times New Roman" w:cs="Times New Roman"/>
                <w:sz w:val="24"/>
                <w:szCs w:val="24"/>
                <w:lang w:val="en-US" w:eastAsia="ru-RU"/>
              </w:rPr>
              <w:t>:</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en-US" w:eastAsia="ru-RU"/>
              </w:rPr>
              <w:t>Л.И.Пензулаева.</w:t>
            </w:r>
          </w:p>
        </w:tc>
        <w:tc>
          <w:tcPr>
            <w:tcW w:w="113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en-US" w:eastAsia="ru-RU"/>
              </w:rPr>
              <w:t xml:space="preserve">Туп белән: </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en-US" w:eastAsia="ru-RU"/>
              </w:rPr>
              <w:t>Л.И.Пензулаева.</w:t>
            </w:r>
          </w:p>
        </w:tc>
        <w:tc>
          <w:tcPr>
            <w:tcW w:w="100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en-US" w:eastAsia="ru-RU"/>
              </w:rPr>
              <w:t xml:space="preserve">Предметларсыз:      </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en-US" w:eastAsia="ru-RU"/>
              </w:rPr>
              <w:t xml:space="preserve">Л.И.Пензулаева. </w:t>
            </w:r>
          </w:p>
        </w:tc>
        <w:tc>
          <w:tcPr>
            <w:tcW w:w="1138"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Таякчыклар белә</w:t>
            </w:r>
            <w:proofErr w:type="gramStart"/>
            <w:r w:rsidRPr="00AB6ABD">
              <w:rPr>
                <w:rFonts w:ascii="Times New Roman" w:eastAsia="Times New Roman" w:hAnsi="Times New Roman" w:cs="Times New Roman"/>
                <w:sz w:val="24"/>
                <w:szCs w:val="24"/>
                <w:lang w:eastAsia="ru-RU"/>
              </w:rPr>
              <w:t>н</w:t>
            </w:r>
            <w:proofErr w:type="gramEnd"/>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Л.И. Пензулаева. </w:t>
            </w:r>
          </w:p>
        </w:tc>
        <w:tc>
          <w:tcPr>
            <w:tcW w:w="55" w:type="pct"/>
            <w:vMerge/>
            <w:tcBorders>
              <w:left w:val="single" w:sz="4" w:space="0" w:color="auto"/>
              <w:bottom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b/>
                <w:bCs/>
                <w:sz w:val="24"/>
                <w:szCs w:val="24"/>
                <w:lang w:eastAsia="ru-RU"/>
              </w:rPr>
            </w:pPr>
          </w:p>
        </w:tc>
      </w:tr>
      <w:tr w:rsidR="00AB6ABD" w:rsidRPr="000B5DC8" w:rsidTr="006020F3">
        <w:trPr>
          <w:trHeight w:val="3435"/>
          <w:jc w:val="center"/>
        </w:trPr>
        <w:tc>
          <w:tcPr>
            <w:tcW w:w="573"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en-US" w:eastAsia="ru-RU"/>
              </w:rPr>
            </w:pPr>
            <w:r w:rsidRPr="00AB6ABD">
              <w:rPr>
                <w:rFonts w:ascii="Times New Roman" w:eastAsia="Times New Roman" w:hAnsi="Times New Roman" w:cs="Times New Roman"/>
                <w:b/>
                <w:bCs/>
                <w:sz w:val="24"/>
                <w:szCs w:val="24"/>
                <w:lang w:eastAsia="ru-RU"/>
              </w:rPr>
              <w:t>Т</w:t>
            </w:r>
            <w:r w:rsidRPr="00AB6ABD">
              <w:rPr>
                <w:rFonts w:ascii="Times New Roman" w:eastAsia="Times New Roman" w:hAnsi="Times New Roman" w:cs="Times New Roman"/>
                <w:b/>
                <w:bCs/>
                <w:sz w:val="24"/>
                <w:szCs w:val="24"/>
                <w:lang w:val="en-US" w:eastAsia="ru-RU"/>
              </w:rPr>
              <w:t xml:space="preserve">өп хәрәкәт </w:t>
            </w:r>
            <w:proofErr w:type="gramStart"/>
            <w:r w:rsidRPr="00AB6ABD">
              <w:rPr>
                <w:rFonts w:ascii="Times New Roman" w:eastAsia="Times New Roman" w:hAnsi="Times New Roman" w:cs="Times New Roman"/>
                <w:b/>
                <w:bCs/>
                <w:sz w:val="24"/>
                <w:szCs w:val="24"/>
                <w:lang w:val="en-US" w:eastAsia="ru-RU"/>
              </w:rPr>
              <w:t>т</w:t>
            </w:r>
            <w:proofErr w:type="gramEnd"/>
            <w:r w:rsidRPr="00AB6ABD">
              <w:rPr>
                <w:rFonts w:ascii="Times New Roman" w:eastAsia="Times New Roman" w:hAnsi="Times New Roman" w:cs="Times New Roman"/>
                <w:b/>
                <w:bCs/>
                <w:sz w:val="24"/>
                <w:szCs w:val="24"/>
                <w:lang w:val="en-US" w:eastAsia="ru-RU"/>
              </w:rPr>
              <w:t>өрләре:</w:t>
            </w:r>
          </w:p>
        </w:tc>
        <w:tc>
          <w:tcPr>
            <w:tcW w:w="1093"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1)Кулларны баш артына куеп гимнастик скәмҗя өстенә тезеп куелган туплар өстеннән атлап йөрү.                                2)Алга тезеп куелган  предметлар яныннан змейка ясап ике аякта сикереп йөрү.                                                                  3)Ике шеренгага бүленеп басабыз. Бер як шеренга балалары кулларына туп тотып икенче яктагыларга бер кулы белән тупны идәннән сикертеп бәрә, каршы як ике куллап тота.</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c>
          <w:tcPr>
            <w:tcW w:w="1139"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1) Ике аякта биеклеккә сикерү.                                    2)Кечкенә тупны өскә таба бәрү.  (диаметры 6-8 см)                                                      3)Салмак кына бер рәткә тезелеп йөгерү 1,5 минут.                                                      4)Биеклеккә сикереп предметка тию.                    5) Тупны өскә ыргытып, кулны чәбәкләп, ике  куллап тоту.                                    6)Предметлар яныннан  үрмәләп йөрү</w:t>
            </w:r>
          </w:p>
        </w:tc>
        <w:tc>
          <w:tcPr>
            <w:tcW w:w="1002"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spacing w:after="0" w:line="240" w:lineRule="auto"/>
              <w:jc w:val="both"/>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 xml:space="preserve">1) Гимнастик скәмья өстеннән үрмәләп йөрү.                                                         2)Шнурны идәнгә җәеп шуның өстеннән кулларны билгә куеп янга таба.йөрү.                                                    3)Ике кулга тупны тотып өскә бәрәбез, кулларны чәбәк итеп тупны тотабыз.                                             4)Ике шеренгага капма-каршы  тезелеп басабыз, бер-береңә команда буенча баш өстеннән туп ыргытабыз(ара 2,5м)             5)Гимнастик скәмья өстеннән үрмәләп йөрү.                                                              6) Баш өстенә мендәрчек куеп кулларны билгә куеп шнур өстеннән  янга таба йөреп чыгу </w:t>
            </w:r>
          </w:p>
        </w:tc>
        <w:tc>
          <w:tcPr>
            <w:tcW w:w="1138" w:type="pct"/>
            <w:tcBorders>
              <w:top w:val="single" w:sz="6" w:space="0" w:color="000000"/>
              <w:left w:val="single" w:sz="6" w:space="0" w:color="000000"/>
              <w:bottom w:val="single" w:sz="4" w:space="0" w:color="auto"/>
              <w:right w:val="single" w:sz="4" w:space="0" w:color="auto"/>
            </w:tcBorders>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 xml:space="preserve">1)Обруч эченнән янлап , обручка һәм идәнгә куллар белән тимичә, йөреп чыгу.                                                           2) Алга бер рәткә тезеп куелган шакмаклар өстеннән башка мендәрчек куеп равновесияны саклап йөреп чыгу.             3)Бот арасына мендәрчек кыстырып ике аякта бер  урында сикерү                          4)Обруч эченнән турыга һәм янлап чүгәләп чыгу.                                                                    5)  Алга бер рәткә тезеп куелган шакмаклар өстеннән башка мендәрчек куеп равновесияны саклап йөреп чыгу              6)Ике аякта алга таба этелеп </w:t>
            </w:r>
            <w:r w:rsidRPr="00AB6ABD">
              <w:rPr>
                <w:rFonts w:ascii="Times New Roman" w:eastAsia="Times New Roman" w:hAnsi="Times New Roman" w:cs="Times New Roman"/>
                <w:sz w:val="24"/>
                <w:szCs w:val="24"/>
                <w:lang w:val="tt-RU" w:eastAsia="ru-RU"/>
              </w:rPr>
              <w:lastRenderedPageBreak/>
              <w:t>сикерү.</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rPr>
            </w:pPr>
          </w:p>
        </w:tc>
        <w:tc>
          <w:tcPr>
            <w:tcW w:w="55" w:type="pct"/>
            <w:vMerge/>
            <w:tcBorders>
              <w:left w:val="single" w:sz="4" w:space="0" w:color="auto"/>
              <w:bottom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b/>
                <w:bCs/>
                <w:sz w:val="24"/>
                <w:szCs w:val="24"/>
                <w:lang w:val="tt-RU" w:eastAsia="ru-RU"/>
              </w:rPr>
            </w:pPr>
          </w:p>
        </w:tc>
      </w:tr>
      <w:tr w:rsidR="00AB6ABD" w:rsidRPr="00AB6ABD" w:rsidTr="006020F3">
        <w:trPr>
          <w:trHeight w:val="201"/>
          <w:jc w:val="center"/>
        </w:trPr>
        <w:tc>
          <w:tcPr>
            <w:tcW w:w="573" w:type="pct"/>
            <w:tcBorders>
              <w:top w:val="single" w:sz="4" w:space="0" w:color="auto"/>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1093" w:type="pct"/>
            <w:tcBorders>
              <w:top w:val="single" w:sz="4" w:space="0" w:color="auto"/>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“Мышеловка”</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1139" w:type="pct"/>
            <w:tcBorders>
              <w:top w:val="single" w:sz="4" w:space="0" w:color="auto"/>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 Море волнуется раз..”</w:t>
            </w:r>
          </w:p>
        </w:tc>
        <w:tc>
          <w:tcPr>
            <w:tcW w:w="1002" w:type="pct"/>
            <w:tcBorders>
              <w:top w:val="single" w:sz="4" w:space="0" w:color="auto"/>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 xml:space="preserve">“Кармак”     </w:t>
            </w:r>
          </w:p>
        </w:tc>
        <w:tc>
          <w:tcPr>
            <w:tcW w:w="1138" w:type="pct"/>
            <w:tcBorders>
              <w:top w:val="single" w:sz="4" w:space="0" w:color="auto"/>
              <w:left w:val="single" w:sz="6" w:space="0" w:color="000000"/>
              <w:bottom w:val="single" w:sz="6" w:space="0" w:color="000000"/>
              <w:right w:val="single" w:sz="4" w:space="0" w:color="auto"/>
            </w:tcBorders>
          </w:tcPr>
          <w:p w:rsidR="00AB6ABD" w:rsidRPr="00AB6ABD" w:rsidRDefault="00AB6ABD" w:rsidP="00AB6ABD">
            <w:pP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“Ловишки”</w:t>
            </w:r>
          </w:p>
          <w:p w:rsidR="00AB6ABD" w:rsidRPr="00AB6ABD" w:rsidRDefault="00AB6ABD" w:rsidP="00AB6ABD">
            <w:pP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eastAsia="ru-RU"/>
              </w:rPr>
              <w:t>“Тиз алып өлгер!”</w:t>
            </w:r>
          </w:p>
        </w:tc>
        <w:tc>
          <w:tcPr>
            <w:tcW w:w="55" w:type="pct"/>
            <w:vMerge/>
            <w:tcBorders>
              <w:left w:val="single" w:sz="4" w:space="0" w:color="auto"/>
              <w:bottom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p>
        </w:tc>
      </w:tr>
      <w:tr w:rsidR="00AB6ABD" w:rsidRPr="00AB6ABD" w:rsidTr="006020F3">
        <w:trPr>
          <w:trHeight w:val="852"/>
          <w:jc w:val="center"/>
        </w:trPr>
        <w:tc>
          <w:tcPr>
            <w:tcW w:w="57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«Кемдә туп?”</w:t>
            </w:r>
          </w:p>
        </w:tc>
        <w:tc>
          <w:tcPr>
            <w:tcW w:w="11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“Тап һәм дәшмә!”</w:t>
            </w:r>
          </w:p>
        </w:tc>
        <w:tc>
          <w:tcPr>
            <w:tcW w:w="100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Сулыш күнегүсен ясап түгәрәк буенча бер колоннага тезелеп йөрү.</w:t>
            </w:r>
          </w:p>
        </w:tc>
        <w:tc>
          <w:tcPr>
            <w:tcW w:w="1138"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spacing w:after="0" w:line="240" w:lineRule="auto"/>
              <w:rPr>
                <w:rFonts w:ascii="Times New Roman" w:eastAsia="Times New Roman" w:hAnsi="Times New Roman" w:cs="Times New Roman"/>
                <w:sz w:val="24"/>
                <w:szCs w:val="24"/>
                <w:lang w:val="en-US" w:eastAsia="ru-RU"/>
              </w:rPr>
            </w:pPr>
            <w:r w:rsidRPr="00AB6ABD">
              <w:rPr>
                <w:rFonts w:ascii="Times New Roman" w:eastAsia="Times New Roman" w:hAnsi="Times New Roman" w:cs="Times New Roman"/>
                <w:sz w:val="24"/>
                <w:szCs w:val="24"/>
                <w:lang w:val="tt-RU" w:eastAsia="ru-RU"/>
              </w:rPr>
              <w:t>“Тап һәм дәшмә”</w:t>
            </w:r>
          </w:p>
        </w:tc>
        <w:tc>
          <w:tcPr>
            <w:tcW w:w="55" w:type="pct"/>
            <w:vMerge/>
            <w:tcBorders>
              <w:left w:val="single" w:sz="4" w:space="0" w:color="auto"/>
              <w:bottom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en-US" w:eastAsia="ru-RU"/>
              </w:rPr>
            </w:pPr>
          </w:p>
        </w:tc>
      </w:tr>
    </w:tbl>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ОКТЯБРЬ</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119"/>
        <w:gridCol w:w="1580"/>
        <w:gridCol w:w="1607"/>
        <w:gridCol w:w="1607"/>
        <w:gridCol w:w="1607"/>
        <w:gridCol w:w="1955"/>
      </w:tblGrid>
      <w:tr w:rsidR="00AB6ABD" w:rsidRPr="000B5DC8" w:rsidTr="006020F3">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565"/>
          <w:jc w:val="center"/>
        </w:trPr>
        <w:tc>
          <w:tcPr>
            <w:tcW w:w="575" w:type="pct"/>
            <w:tcBorders>
              <w:top w:val="single" w:sz="6" w:space="0" w:color="000000"/>
              <w:left w:val="single" w:sz="6" w:space="0" w:color="000000"/>
              <w:bottom w:val="single" w:sz="4" w:space="0" w:color="auto"/>
              <w:right w:val="single" w:sz="6" w:space="0" w:color="000000"/>
            </w:tcBorders>
            <w:vAlign w:val="center"/>
          </w:tcPr>
          <w:p w:rsidR="00AB6ABD" w:rsidRPr="00AB6ABD" w:rsidRDefault="002232B6"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10" o:spid="_x0000_s1043" type="#_x0000_t32" style="position:absolute;margin-left:-2.2pt;margin-top:-3.2pt;width:87pt;height:58.0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SE8UQ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AXxITxRAgAAWw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eastAsia="ru-RU"/>
              </w:rPr>
              <w:t xml:space="preserve">   Заняти</w:t>
            </w:r>
            <w:r w:rsidRPr="00AB6ABD">
              <w:rPr>
                <w:rFonts w:ascii="Times New Roman" w:eastAsia="Times New Roman" w:hAnsi="Times New Roman" w:cs="Times New Roman"/>
                <w:b/>
                <w:sz w:val="24"/>
                <w:szCs w:val="24"/>
                <w:lang w:val="tt-RU" w:eastAsia="ru-RU"/>
              </w:rPr>
              <w:t>е  этаплары:</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c>
          <w:tcPr>
            <w:tcW w:w="1683" w:type="pct"/>
            <w:gridSpan w:val="2"/>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1-нче -2-нче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Мониторинг</w:t>
            </w:r>
            <w:r w:rsidRPr="00AB6ABD">
              <w:rPr>
                <w:rFonts w:ascii="Times New Roman" w:eastAsiaTheme="minorEastAsia" w:hAnsi="Times New Roman" w:cs="Times New Roman"/>
                <w:sz w:val="24"/>
                <w:szCs w:val="24"/>
                <w:lang w:val="tt-RU" w:eastAsia="ru-RU"/>
              </w:rPr>
              <w:t>.”  “Мин д</w:t>
            </w:r>
            <w:r w:rsidRPr="00AB6ABD">
              <w:rPr>
                <w:rFonts w:ascii="Times New Roman" w:eastAsiaTheme="minorEastAsia" w:hAnsi="Times New Roman" w:cs="Times New Roman"/>
                <w:sz w:val="24"/>
                <w:szCs w:val="24"/>
                <w:lang w:eastAsia="ru-RU"/>
              </w:rPr>
              <w:t>өньяның бер кешесе.»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c>
          <w:tcPr>
            <w:tcW w:w="1820"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3-нче-4-нче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Мин дөньяның бер кешесе</w:t>
            </w: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 xml:space="preserve"> “</w:t>
            </w:r>
            <w:proofErr w:type="gramStart"/>
            <w:r w:rsidRPr="00AB6ABD">
              <w:rPr>
                <w:rFonts w:ascii="Times New Roman" w:eastAsiaTheme="minorEastAsia" w:hAnsi="Times New Roman" w:cs="Times New Roman"/>
                <w:sz w:val="24"/>
                <w:szCs w:val="24"/>
                <w:lang w:eastAsia="ru-RU"/>
              </w:rPr>
              <w:t>Минем</w:t>
            </w:r>
            <w:proofErr w:type="gramEnd"/>
            <w:r w:rsidRPr="00AB6ABD">
              <w:rPr>
                <w:rFonts w:ascii="Times New Roman" w:eastAsiaTheme="minorEastAsia" w:hAnsi="Times New Roman" w:cs="Times New Roman"/>
                <w:sz w:val="24"/>
                <w:szCs w:val="24"/>
                <w:lang w:eastAsia="ru-RU"/>
              </w:rPr>
              <w:t xml:space="preserve"> өем ,минем авылым.”</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c>
          <w:tcPr>
            <w:tcW w:w="922" w:type="pct"/>
            <w:tcBorders>
              <w:top w:val="single" w:sz="6" w:space="0" w:color="000000"/>
              <w:left w:val="single" w:sz="4" w:space="0" w:color="auto"/>
              <w:bottom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5-нче атна                                 “</w:t>
            </w:r>
            <w:r w:rsidRPr="00AB6ABD">
              <w:rPr>
                <w:rFonts w:ascii="Times New Roman" w:eastAsiaTheme="minorEastAsia" w:hAnsi="Times New Roman" w:cs="Times New Roman"/>
                <w:sz w:val="24"/>
                <w:szCs w:val="24"/>
                <w:lang w:eastAsia="ru-RU"/>
              </w:rPr>
              <w:t>Минем өем,минемавылым.”</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r>
      <w:tr w:rsidR="00AB6ABD" w:rsidRPr="000B5DC8" w:rsidTr="006020F3">
        <w:trPr>
          <w:trHeight w:val="1227"/>
          <w:jc w:val="center"/>
        </w:trPr>
        <w:tc>
          <w:tcPr>
            <w:tcW w:w="5000" w:type="pct"/>
            <w:gridSpan w:val="6"/>
            <w:tcBorders>
              <w:top w:val="single" w:sz="4" w:space="0" w:color="auto"/>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rPr>
                <w:rFonts w:ascii="Times New Roman" w:eastAsia="Times New Roman" w:hAnsi="Times New Roman" w:cs="Times New Roman"/>
                <w:sz w:val="24"/>
                <w:szCs w:val="24"/>
                <w:lang w:val="tt-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sz w:val="24"/>
                <w:szCs w:val="24"/>
                <w:lang w:val="tt-RU"/>
              </w:rPr>
              <w:t xml:space="preserve">Балаларны 1 минут буена йөгерергә; скәмья өстеннән янлап йөрергә; сикерергә; тупны ыргыту  буенча төрле күнегүләр өйрәтү.Түгәрәк буенча йөрегән вакытта , сигнал ишеткәч туктак кирегә таба барырга; Алга куелган каршылыклар өстеннән сикереп чыгып йөгерергә;биеклеккә сикерергә; тупны дорес итеп бәрергә өйрәнү. </w:t>
            </w:r>
            <w:r w:rsidRPr="00AB6ABD">
              <w:rPr>
                <w:rFonts w:ascii="Times New Roman" w:eastAsia="Times New Roman" w:hAnsi="Times New Roman" w:cs="Times New Roman"/>
                <w:color w:val="000000"/>
                <w:sz w:val="24"/>
                <w:szCs w:val="24"/>
                <w:lang w:val="tt-RU" w:eastAsia="ru-RU"/>
              </w:rPr>
              <w:t>Йөрегәндә һәм йөгергәндә алга куелган каршылыклар өстеннән атлап йөрергә; 1 минут йөгерү; бадминтон  уены белән танышу; сикерү уеннарын кабатлау.</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r>
      <w:tr w:rsidR="00AB6ABD" w:rsidRPr="000B5DC8" w:rsidTr="006020F3">
        <w:trPr>
          <w:trHeight w:val="252"/>
          <w:jc w:val="center"/>
        </w:trPr>
        <w:tc>
          <w:tcPr>
            <w:tcW w:w="5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8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Таякчыклар тотып:</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1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10"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22"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5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 xml:space="preserve">Төп хәрәкәт </w:t>
            </w:r>
            <w:r w:rsidRPr="00AB6ABD">
              <w:rPr>
                <w:rFonts w:ascii="Times New Roman" w:eastAsia="Times New Roman" w:hAnsi="Times New Roman" w:cs="Times New Roman"/>
                <w:b/>
                <w:bCs/>
                <w:sz w:val="24"/>
                <w:szCs w:val="24"/>
                <w:lang w:val="tt-RU" w:eastAsia="ru-RU"/>
              </w:rPr>
              <w:lastRenderedPageBreak/>
              <w:t>төрләре:</w:t>
            </w:r>
          </w:p>
        </w:tc>
        <w:tc>
          <w:tcPr>
            <w:tcW w:w="8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1)Кулларны билгә куеп </w:t>
            </w:r>
            <w:r w:rsidRPr="00AB6ABD">
              <w:rPr>
                <w:rFonts w:ascii="Times New Roman" w:eastAsia="Times New Roman" w:hAnsi="Times New Roman" w:cs="Times New Roman"/>
                <w:sz w:val="24"/>
                <w:szCs w:val="24"/>
                <w:lang w:val="tt-RU" w:eastAsia="ru-RU"/>
              </w:rPr>
              <w:lastRenderedPageBreak/>
              <w:t>гимнастик скәмья өстеннән янлап йөрибез.                           2)Алга шнур сузып куела шуның аша уңга сулга таба ике аякта кулларны билгә куеп сикереп чыгарга.                                      3)Аякларны аерып басабыз тупны ике куллап күкрәк турысында тотып алга таба ыргытабыз.                                     4) балалар ике төркемгә бүленә(кызлар һәм малайлар) баштан кызларга туплар бирелә һәм аларга тупны бер кул белән алып бару техникасы күрсәтелә, аннан малайларга аңлатыла.                                        5)Капма-каршы басып бер-берсенә тупны бәрү.</w:t>
            </w:r>
          </w:p>
        </w:tc>
        <w:tc>
          <w:tcPr>
            <w:tcW w:w="8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 Скәмья өстеннән </w:t>
            </w:r>
            <w:r w:rsidRPr="00AB6ABD">
              <w:rPr>
                <w:rFonts w:ascii="Times New Roman" w:eastAsia="Times New Roman" w:hAnsi="Times New Roman" w:cs="Times New Roman"/>
                <w:sz w:val="24"/>
                <w:szCs w:val="24"/>
                <w:lang w:val="tt-RU" w:eastAsia="ru-RU"/>
              </w:rPr>
              <w:lastRenderedPageBreak/>
              <w:t>ярым бөкләнгән ике аякка сикереп төшү.                                                 2)(10-12 диаметрлы) тупны баш очыннан бер-береңә бәрү.                            3)Гимнастик скәмья өстеннән үрмәләп йөрү.                                                        4) Капма-каршы ике шеренгага тезелеп басып күкрәк турысыннан туп ыргыту</w:t>
            </w:r>
          </w:p>
        </w:tc>
        <w:tc>
          <w:tcPr>
            <w:tcW w:w="91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  Алга куелган </w:t>
            </w:r>
            <w:r w:rsidRPr="00AB6ABD">
              <w:rPr>
                <w:rFonts w:ascii="Times New Roman" w:eastAsia="Times New Roman" w:hAnsi="Times New Roman" w:cs="Times New Roman"/>
                <w:sz w:val="24"/>
                <w:szCs w:val="24"/>
                <w:lang w:val="tt-RU" w:eastAsia="ru-RU"/>
              </w:rPr>
              <w:lastRenderedPageBreak/>
              <w:t>горизонталь максатка уң аннан сул кул белән туп бәрү.  (2,5 м)  .                                                      2)Алга тезеп куелган дугалар астыннан идәнгә куллар белән кагылмыйча йөреп чыгу.                                                3)Алга куелган тутырылган туплар өстеннән кулларны билгә куеп атлап чыгу.                                                        4)Гимнастик скәм</w:t>
            </w:r>
            <w:r w:rsidRPr="00AB6ABD">
              <w:rPr>
                <w:rFonts w:ascii="Times New Roman" w:eastAsia="Times New Roman" w:hAnsi="Times New Roman" w:cs="Times New Roman"/>
                <w:sz w:val="24"/>
                <w:szCs w:val="24"/>
                <w:lang w:eastAsia="ru-RU"/>
              </w:rPr>
              <w:t>ь</w:t>
            </w:r>
            <w:r w:rsidRPr="00AB6ABD">
              <w:rPr>
                <w:rFonts w:ascii="Times New Roman" w:eastAsia="Times New Roman" w:hAnsi="Times New Roman" w:cs="Times New Roman"/>
                <w:sz w:val="24"/>
                <w:szCs w:val="24"/>
                <w:lang w:val="tt-RU" w:eastAsia="ru-RU"/>
              </w:rPr>
              <w:t xml:space="preserve">я өстеннән янлап йөрү.                    </w:t>
            </w:r>
          </w:p>
        </w:tc>
        <w:tc>
          <w:tcPr>
            <w:tcW w:w="910"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1)Алга бер рәткә тезеп </w:t>
            </w:r>
            <w:r w:rsidRPr="00AB6ABD">
              <w:rPr>
                <w:rFonts w:ascii="Times New Roman" w:eastAsia="Times New Roman" w:hAnsi="Times New Roman" w:cs="Times New Roman"/>
                <w:sz w:val="24"/>
                <w:szCs w:val="24"/>
                <w:lang w:val="tt-RU" w:eastAsia="ru-RU"/>
              </w:rPr>
              <w:lastRenderedPageBreak/>
              <w:t>куелган 3 обруч эченнән идәнгә куллар белән тимичә ян белән чүгәләп чыгу.                                                        2)Гимнастик скәмья өстеннән уртасына куелган шакмак өстеннән атлап йөреп чыгу.                                                          3)20 см биеклек мат өстенә ике аяклап сикереп менү.</w:t>
            </w:r>
          </w:p>
        </w:tc>
        <w:tc>
          <w:tcPr>
            <w:tcW w:w="922"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1)Гимнастик скәмья уртасына </w:t>
            </w:r>
            <w:r w:rsidRPr="00AB6ABD">
              <w:rPr>
                <w:rFonts w:ascii="Times New Roman" w:eastAsia="Times New Roman" w:hAnsi="Times New Roman" w:cs="Times New Roman"/>
                <w:sz w:val="24"/>
                <w:szCs w:val="24"/>
                <w:lang w:val="tt-RU" w:eastAsia="ru-RU"/>
              </w:rPr>
              <w:lastRenderedPageBreak/>
              <w:t>куелган шакмак өстеннән атлап үрмәләп чыгу.                                2)Кулларны билгә куеп гимнастик скәмья өстеннән йөрү, уртасына килеп җиткәч чүгәләп кулларны чәбәк итеп торырга һәм өйреп чыгарга.                                                    3) 20 см биеклек мат өстенә ике аяклап сикереп менү</w:t>
            </w:r>
          </w:p>
        </w:tc>
      </w:tr>
      <w:tr w:rsidR="00AB6ABD" w:rsidRPr="00AB6ABD" w:rsidTr="006020F3">
        <w:trPr>
          <w:trHeight w:val="549"/>
          <w:jc w:val="center"/>
        </w:trPr>
        <w:tc>
          <w:tcPr>
            <w:tcW w:w="5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8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“Кошлар очып китәләр".</w:t>
            </w:r>
          </w:p>
        </w:tc>
        <w:tc>
          <w:tcPr>
            <w:tcW w:w="86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 xml:space="preserve">“Кармак”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9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“Җитез бул!”  </w:t>
            </w:r>
          </w:p>
        </w:tc>
        <w:tc>
          <w:tcPr>
            <w:tcW w:w="910"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“Гуси –лебеди”</w:t>
            </w:r>
          </w:p>
        </w:tc>
        <w:tc>
          <w:tcPr>
            <w:tcW w:w="92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“Мышеловка уены”   </w:t>
            </w:r>
          </w:p>
        </w:tc>
      </w:tr>
      <w:tr w:rsidR="00AB6ABD" w:rsidRPr="00AB6ABD" w:rsidTr="006020F3">
        <w:trPr>
          <w:trHeight w:val="870"/>
          <w:jc w:val="center"/>
        </w:trPr>
        <w:tc>
          <w:tcPr>
            <w:tcW w:w="5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“Тап һәм дәшмә”</w:t>
            </w:r>
          </w:p>
        </w:tc>
        <w:tc>
          <w:tcPr>
            <w:tcW w:w="86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Бер колоннага тезелеп йөрү.</w:t>
            </w:r>
          </w:p>
        </w:tc>
        <w:tc>
          <w:tcPr>
            <w:tcW w:w="9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Сулыш күнегүсен ясап түгәрәк буенча бер колоннага тезелеп йөрү.</w:t>
            </w:r>
          </w:p>
        </w:tc>
        <w:tc>
          <w:tcPr>
            <w:tcW w:w="910"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“Оча-очмый”  </w:t>
            </w:r>
          </w:p>
        </w:tc>
        <w:tc>
          <w:tcPr>
            <w:tcW w:w="92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“Затейники”          </w:t>
            </w:r>
          </w:p>
        </w:tc>
      </w:tr>
    </w:tbl>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 xml:space="preserve">НОЯБРЬ </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161"/>
        <w:gridCol w:w="1671"/>
        <w:gridCol w:w="1671"/>
        <w:gridCol w:w="1630"/>
        <w:gridCol w:w="1671"/>
        <w:gridCol w:w="1671"/>
      </w:tblGrid>
      <w:tr w:rsidR="00AB6ABD" w:rsidRPr="000B5DC8" w:rsidTr="006020F3">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319"/>
          <w:jc w:val="center"/>
        </w:trPr>
        <w:tc>
          <w:tcPr>
            <w:tcW w:w="607" w:type="pc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7" o:spid="_x0000_s1042" type="#_x0000_t32" style="position:absolute;left:0;text-align:left;margin-left:-2.2pt;margin-top:-3.2pt;width:87pt;height:58.0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AVasKNRAgAAWQ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   Заняти</w:t>
            </w:r>
            <w:r w:rsidRPr="00AB6ABD">
              <w:rPr>
                <w:rFonts w:ascii="Times New Roman" w:eastAsia="Times New Roman" w:hAnsi="Times New Roman" w:cs="Times New Roman"/>
                <w:b/>
                <w:sz w:val="24"/>
                <w:szCs w:val="24"/>
                <w:lang w:val="tt-RU" w:eastAsia="ru-RU"/>
              </w:rPr>
              <w:t>е  этаплары:</w:t>
            </w:r>
          </w:p>
        </w:tc>
        <w:tc>
          <w:tcPr>
            <w:tcW w:w="1764"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 xml:space="preserve">1-нче-2-нче атна                                                                                    </w:t>
            </w:r>
            <w:r w:rsidRPr="00AB6ABD">
              <w:rPr>
                <w:rFonts w:ascii="Times New Roman" w:eastAsiaTheme="minorEastAsia" w:hAnsi="Times New Roman" w:cs="Times New Roman"/>
                <w:sz w:val="24"/>
                <w:szCs w:val="24"/>
                <w:lang w:eastAsia="ru-RU"/>
              </w:rPr>
              <w:t>“</w:t>
            </w:r>
            <w:r w:rsidRPr="00AB6ABD">
              <w:rPr>
                <w:rFonts w:ascii="Times New Roman" w:eastAsiaTheme="minorEastAsia" w:hAnsi="Times New Roman" w:cs="Times New Roman"/>
                <w:sz w:val="24"/>
                <w:szCs w:val="24"/>
                <w:lang w:val="tt-RU" w:eastAsia="ru-RU"/>
              </w:rPr>
              <w:t>Халык бөрдәмлеге көне</w:t>
            </w:r>
            <w:r w:rsidRPr="00AB6ABD">
              <w:rPr>
                <w:rFonts w:ascii="Times New Roman" w:eastAsiaTheme="minorEastAsia" w:hAnsi="Times New Roman" w:cs="Times New Roman"/>
                <w:sz w:val="24"/>
                <w:szCs w:val="24"/>
                <w:lang w:eastAsia="ru-RU"/>
              </w:rPr>
              <w:t>.”</w:t>
            </w:r>
          </w:p>
        </w:tc>
        <w:tc>
          <w:tcPr>
            <w:tcW w:w="1747" w:type="pct"/>
            <w:gridSpan w:val="2"/>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 xml:space="preserve">3-нче-4-нче атна                                                                                   </w:t>
            </w:r>
            <w:r w:rsidRPr="00AB6ABD">
              <w:rPr>
                <w:rFonts w:ascii="Times New Roman" w:eastAsiaTheme="minorEastAsia" w:hAnsi="Times New Roman" w:cs="Times New Roman"/>
                <w:sz w:val="24"/>
                <w:szCs w:val="24"/>
                <w:lang w:eastAsia="ru-RU"/>
              </w:rPr>
              <w:t>“Яңа ел килеп җитә.”</w:t>
            </w:r>
          </w:p>
        </w:tc>
        <w:tc>
          <w:tcPr>
            <w:tcW w:w="882" w:type="pc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5-нче атна                                             “Яңа ел</w:t>
            </w:r>
            <w:r w:rsidRPr="00AB6ABD">
              <w:rPr>
                <w:rFonts w:ascii="Times New Roman" w:eastAsiaTheme="minorEastAsia" w:hAnsi="Times New Roman" w:cs="Times New Roman"/>
                <w:sz w:val="24"/>
                <w:szCs w:val="24"/>
                <w:lang w:eastAsia="ru-RU"/>
              </w:rPr>
              <w:t xml:space="preserve"> килеп җитә</w:t>
            </w:r>
            <w:r w:rsidRPr="00AB6ABD">
              <w:rPr>
                <w:rFonts w:ascii="Times New Roman" w:eastAsiaTheme="minorEastAsia" w:hAnsi="Times New Roman" w:cs="Times New Roman"/>
                <w:sz w:val="24"/>
                <w:szCs w:val="24"/>
                <w:lang w:val="tt-RU" w:eastAsia="ru-RU"/>
              </w:rPr>
              <w:t>.”</w:t>
            </w:r>
          </w:p>
        </w:tc>
      </w:tr>
      <w:tr w:rsidR="00AB6ABD" w:rsidRPr="00AB6ABD" w:rsidTr="006020F3">
        <w:trPr>
          <w:trHeight w:val="748"/>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Calibri" w:hAnsi="Times New Roman" w:cs="Times New Roman"/>
                <w:sz w:val="24"/>
                <w:szCs w:val="24"/>
                <w:lang w:val="tt-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Calibri" w:hAnsi="Times New Roman" w:cs="Times New Roman"/>
                <w:sz w:val="24"/>
                <w:szCs w:val="24"/>
                <w:lang w:val="tt-RU"/>
              </w:rPr>
              <w:t xml:space="preserve"> : </w:t>
            </w:r>
            <w:r w:rsidRPr="00AB6ABD">
              <w:rPr>
                <w:rFonts w:ascii="Times New Roman" w:eastAsia="Times New Roman" w:hAnsi="Times New Roman" w:cs="Times New Roman"/>
                <w:bCs/>
                <w:color w:val="000000"/>
                <w:sz w:val="24"/>
                <w:szCs w:val="24"/>
                <w:lang w:val="tt-RU" w:eastAsia="ru-RU"/>
              </w:rPr>
              <w:t>Тезләрне өскә күтәреп йөрүне кабатлау; шеренгаларга басып туп бәрүне өйрәнү</w:t>
            </w:r>
            <w:r w:rsidRPr="00AB6ABD">
              <w:rPr>
                <w:rFonts w:ascii="Times New Roman" w:eastAsia="Times New Roman" w:hAnsi="Times New Roman" w:cs="Times New Roman"/>
                <w:color w:val="000000"/>
                <w:sz w:val="24"/>
                <w:szCs w:val="24"/>
                <w:lang w:val="tt-RU" w:eastAsia="ru-RU"/>
              </w:rPr>
              <w:t xml:space="preserve"> .Йөгергәндә сигнал буенча юнәлешне кире якка үзгәртүне,предметлар яныннан йөгерүне;әле уң-әле сул аякта (чиратка салып сикерүне өйрәнү; гимнастик скәмя өстеннән үрмәләргә һәм тупны предметлар яныннан тәгәрәтергә өйрәнү.</w:t>
            </w:r>
          </w:p>
        </w:tc>
      </w:tr>
      <w:tr w:rsidR="00AB6ABD" w:rsidRPr="000B5DC8" w:rsidTr="006020F3">
        <w:trPr>
          <w:trHeight w:val="252"/>
          <w:jc w:val="center"/>
        </w:trPr>
        <w:tc>
          <w:tcPr>
            <w:tcW w:w="60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6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87"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Скәмьягә утырып:</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8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Скәмьягә утырып:</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0B5DC8" w:rsidTr="006020F3">
        <w:trPr>
          <w:trHeight w:val="2376"/>
          <w:jc w:val="center"/>
        </w:trPr>
        <w:tc>
          <w:tcPr>
            <w:tcW w:w="60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88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1)Кулларга тупны тотып үз тирәли тупны кулдан кулга күчереп скәмя өстендә йөрибез.                                                                    2)(2 метр) ераклыкка әле бер-әле икенче аякта(чиратка салып) сикереп бару.                   3) (3 метр ) ераклыкта ике якка капма-каршы шеренгага тезелеп </w:t>
            </w:r>
            <w:r w:rsidRPr="00AB6ABD">
              <w:rPr>
                <w:rFonts w:ascii="Times New Roman" w:eastAsia="Times New Roman" w:hAnsi="Times New Roman" w:cs="Times New Roman"/>
                <w:bCs/>
                <w:color w:val="000000"/>
                <w:sz w:val="24"/>
                <w:szCs w:val="24"/>
                <w:lang w:val="tt-RU" w:eastAsia="ru-RU"/>
              </w:rPr>
              <w:lastRenderedPageBreak/>
              <w:t>басабыз баш очыннан бер-береңә туп ыргытабыз</w:t>
            </w:r>
          </w:p>
        </w:tc>
        <w:tc>
          <w:tcPr>
            <w:tcW w:w="88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 Әле уң-әле сул аякта алга таба барып сикерү.                                            2)Скәмягә корсак белән ятып куллар белән скәмя кырыйларыннан тартылып шуышып бару.                               3)Тупны алга таба баш белән этеп(тәгәрәтеп) үрмәләп йөрү                                                                                         4)Кулга тупны тотып идәннән сикертеп алга </w:t>
            </w:r>
            <w:r w:rsidRPr="00AB6ABD">
              <w:rPr>
                <w:rFonts w:ascii="Times New Roman" w:eastAsia="Times New Roman" w:hAnsi="Times New Roman" w:cs="Times New Roman"/>
                <w:sz w:val="24"/>
                <w:szCs w:val="24"/>
                <w:lang w:val="tt-RU" w:eastAsia="ru-RU"/>
              </w:rPr>
              <w:lastRenderedPageBreak/>
              <w:t>таба бару.</w:t>
            </w:r>
          </w:p>
        </w:tc>
        <w:tc>
          <w:tcPr>
            <w:tcW w:w="86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lastRenderedPageBreak/>
              <w:t xml:space="preserve">1) Кулга тупны тотып идәннән сикертеп алга таба бару                                                                     2)Гимнастик скәмя өстеннән үрмәләп йөрү.                                                        3)Обруч астыннан янлап һәм турыга таба йөреп чыгу.                                    4)Скәмя өстеннән кулларны билгә куеп ян белән йөреп </w:t>
            </w:r>
            <w:r w:rsidRPr="00AB6ABD">
              <w:rPr>
                <w:rFonts w:ascii="Times New Roman" w:eastAsia="Times New Roman" w:hAnsi="Times New Roman" w:cs="Times New Roman"/>
                <w:bCs/>
                <w:color w:val="000000"/>
                <w:sz w:val="24"/>
                <w:szCs w:val="24"/>
                <w:lang w:val="tt-RU" w:eastAsia="ru-RU"/>
              </w:rPr>
              <w:lastRenderedPageBreak/>
              <w:t>чыгу.                                                                   3)Тутырылган туплар яныннан кулларны баш артына куеп аяк очында йөреп чыгу</w:t>
            </w:r>
          </w:p>
        </w:tc>
        <w:tc>
          <w:tcPr>
            <w:tcW w:w="887"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 Шнур астыннан янлап һәм турыга таба чүгәләп чыгу.                                  2)Кулларны билгә куеп башка мендәрчек куеп гимнастик скәмя өстеннән йөреп чыгу.                                                                                                  3)Әле бер –әле икенче аякта(чиратка салып) сикерү.                                                                         4)Кулларны </w:t>
            </w:r>
            <w:r w:rsidRPr="00AB6ABD">
              <w:rPr>
                <w:rFonts w:ascii="Times New Roman" w:eastAsia="Times New Roman" w:hAnsi="Times New Roman" w:cs="Times New Roman"/>
                <w:sz w:val="24"/>
                <w:szCs w:val="24"/>
                <w:lang w:val="tt-RU" w:eastAsia="ru-RU"/>
              </w:rPr>
              <w:lastRenderedPageBreak/>
              <w:t>баш артына куеп предметлар яныннан аяк очында йөрү</w:t>
            </w:r>
          </w:p>
        </w:tc>
        <w:tc>
          <w:tcPr>
            <w:tcW w:w="882"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 xml:space="preserve">1) Шнур астыннан янлап һәм турыга таба чүгәләп чыгу.                                  2)Кулларны билгә куеп башка мендәрчек куеп гимнастик скәмя өстеннән йөреп чыгу.                                                                                                  3)Әле бер –әле икенче аякта(чиратка салып) сикерү.                                                                         4)Кулларны </w:t>
            </w:r>
            <w:r w:rsidRPr="00AB6ABD">
              <w:rPr>
                <w:rFonts w:ascii="Times New Roman" w:eastAsia="Times New Roman" w:hAnsi="Times New Roman" w:cs="Times New Roman"/>
                <w:sz w:val="24"/>
                <w:szCs w:val="24"/>
                <w:lang w:val="tt-RU" w:eastAsia="ru-RU"/>
              </w:rPr>
              <w:lastRenderedPageBreak/>
              <w:t>баш артына куеп предметлар яныннан аяк очында йөрү.</w:t>
            </w:r>
          </w:p>
        </w:tc>
      </w:tr>
      <w:tr w:rsidR="00AB6ABD" w:rsidRPr="00AB6ABD" w:rsidTr="006020F3">
        <w:trPr>
          <w:trHeight w:val="542"/>
          <w:jc w:val="center"/>
        </w:trPr>
        <w:tc>
          <w:tcPr>
            <w:tcW w:w="60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“Мышеловка”       </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“Ловишки”                     </w:t>
            </w:r>
          </w:p>
        </w:tc>
        <w:tc>
          <w:tcPr>
            <w:tcW w:w="86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 xml:space="preserve">“Кармак”  </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p>
        </w:tc>
        <w:tc>
          <w:tcPr>
            <w:tcW w:w="887"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“Гуси –лебеди”</w:t>
            </w:r>
          </w:p>
        </w:tc>
        <w:tc>
          <w:tcPr>
            <w:tcW w:w="88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“Кошлар очып китәләр".</w:t>
            </w:r>
          </w:p>
        </w:tc>
      </w:tr>
      <w:tr w:rsidR="00AB6ABD" w:rsidRPr="00AB6ABD" w:rsidTr="006020F3">
        <w:trPr>
          <w:trHeight w:val="600"/>
          <w:jc w:val="center"/>
        </w:trPr>
        <w:tc>
          <w:tcPr>
            <w:tcW w:w="60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“Тавыштан таны”</w:t>
            </w:r>
          </w:p>
        </w:tc>
        <w:tc>
          <w:tcPr>
            <w:tcW w:w="88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“Затейники”          </w:t>
            </w:r>
          </w:p>
        </w:tc>
        <w:tc>
          <w:tcPr>
            <w:tcW w:w="86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Сулыш күнегүсен ясап түгәрәк буенча бер колоннага тезелеп йөрү.</w:t>
            </w:r>
          </w:p>
        </w:tc>
        <w:tc>
          <w:tcPr>
            <w:tcW w:w="887"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“Оча-очмый”  </w:t>
            </w:r>
          </w:p>
        </w:tc>
        <w:tc>
          <w:tcPr>
            <w:tcW w:w="882"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   «Кемдә туп?”</w:t>
            </w:r>
          </w:p>
        </w:tc>
      </w:tr>
    </w:tbl>
    <w:p w:rsid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 xml:space="preserve">ДЕКАБРЬ </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256"/>
        <w:gridCol w:w="1812"/>
        <w:gridCol w:w="2175"/>
        <w:gridCol w:w="2209"/>
        <w:gridCol w:w="2023"/>
      </w:tblGrid>
      <w:tr w:rsidR="00AB6ABD" w:rsidRPr="000B5DC8"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030"/>
          <w:jc w:val="center"/>
        </w:trPr>
        <w:tc>
          <w:tcPr>
            <w:tcW w:w="561" w:type="pc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1" o:spid="_x0000_s1041" type="#_x0000_t32" style="position:absolute;left:0;text-align:left;margin-left:-2.2pt;margin-top:-3.2pt;width:87pt;height:58.0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   Заняти</w:t>
            </w:r>
            <w:r w:rsidRPr="00AB6ABD">
              <w:rPr>
                <w:rFonts w:ascii="Times New Roman" w:eastAsia="Times New Roman" w:hAnsi="Times New Roman" w:cs="Times New Roman"/>
                <w:b/>
                <w:sz w:val="24"/>
                <w:szCs w:val="24"/>
                <w:lang w:val="tt-RU" w:eastAsia="ru-RU"/>
              </w:rPr>
              <w:t>е  этаплары:</w:t>
            </w:r>
          </w:p>
        </w:tc>
        <w:tc>
          <w:tcPr>
            <w:tcW w:w="2154"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1-нче атна 2-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“Яңа ел”</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2285"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3-нче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“Яңа ел</w:t>
            </w:r>
            <w:r w:rsidRPr="00AB6ABD">
              <w:rPr>
                <w:rFonts w:ascii="Times New Roman" w:eastAsiaTheme="minorEastAsia" w:hAnsi="Times New Roman" w:cs="Times New Roman"/>
                <w:sz w:val="24"/>
                <w:szCs w:val="24"/>
                <w:lang w:eastAsia="ru-RU"/>
              </w:rPr>
              <w:t>.</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r>
      <w:tr w:rsidR="00AB6ABD" w:rsidRPr="000B5DC8" w:rsidTr="006020F3">
        <w:trPr>
          <w:trHeight w:val="52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
                <w:bCs/>
                <w:sz w:val="24"/>
                <w:szCs w:val="24"/>
                <w:lang w:eastAsia="ru-RU"/>
              </w:rPr>
              <w:t xml:space="preserve">: </w:t>
            </w:r>
            <w:r w:rsidRPr="00AB6ABD">
              <w:rPr>
                <w:rFonts w:ascii="Times New Roman" w:eastAsia="Times New Roman" w:hAnsi="Times New Roman" w:cs="Times New Roman"/>
                <w:sz w:val="24"/>
                <w:szCs w:val="24"/>
                <w:lang w:val="tt-RU" w:eastAsia="ru-RU"/>
              </w:rPr>
              <w:t>Йөрегәндә һәм йөгергәндә дистан</w:t>
            </w:r>
            <w:r w:rsidRPr="00AB6ABD">
              <w:rPr>
                <w:rFonts w:ascii="Times New Roman" w:eastAsia="Times New Roman" w:hAnsi="Times New Roman" w:cs="Times New Roman"/>
                <w:sz w:val="24"/>
                <w:szCs w:val="24"/>
                <w:lang w:eastAsia="ru-RU"/>
              </w:rPr>
              <w:t>ц</w:t>
            </w:r>
            <w:r w:rsidRPr="00AB6ABD">
              <w:rPr>
                <w:rFonts w:ascii="Times New Roman" w:eastAsia="Times New Roman" w:hAnsi="Times New Roman" w:cs="Times New Roman"/>
                <w:sz w:val="24"/>
                <w:szCs w:val="24"/>
                <w:lang w:val="tt-RU" w:eastAsia="ru-RU"/>
              </w:rPr>
              <w:t>ияне сакнарга;кыек такта өстендә йөрергә өйрәнү. Туп белән күнегүләр кабатлау. Кулларга тотынып түгәрәк буенча йөрергә һәм йөгерергә өйрәнү;әле уң -әле сул аякта сикерүне өйрәнү.</w:t>
            </w:r>
          </w:p>
        </w:tc>
      </w:tr>
      <w:tr w:rsidR="00AB6ABD" w:rsidRPr="00AB6ABD" w:rsidTr="006020F3">
        <w:trPr>
          <w:trHeight w:val="252"/>
          <w:jc w:val="center"/>
        </w:trPr>
        <w:tc>
          <w:tcPr>
            <w:tcW w:w="56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iCs/>
                <w:sz w:val="24"/>
                <w:szCs w:val="24"/>
                <w:lang w:val="tt-RU" w:eastAsia="ru-RU"/>
              </w:rPr>
            </w:pPr>
            <w:r w:rsidRPr="00AB6ABD">
              <w:rPr>
                <w:rFonts w:ascii="Times New Roman" w:eastAsia="Times New Roman" w:hAnsi="Times New Roman" w:cs="Times New Roman"/>
                <w:iCs/>
                <w:sz w:val="24"/>
                <w:szCs w:val="24"/>
                <w:lang w:val="tt-RU" w:eastAsia="ru-RU"/>
              </w:rPr>
              <w:t>Фла</w:t>
            </w:r>
            <w:r w:rsidRPr="00AB6ABD">
              <w:rPr>
                <w:rFonts w:ascii="Times New Roman" w:eastAsia="Times New Roman" w:hAnsi="Times New Roman" w:cs="Times New Roman"/>
                <w:iCs/>
                <w:sz w:val="24"/>
                <w:szCs w:val="24"/>
                <w:lang w:eastAsia="ru-RU"/>
              </w:rPr>
              <w:t>ж</w:t>
            </w:r>
            <w:r w:rsidRPr="00AB6ABD">
              <w:rPr>
                <w:rFonts w:ascii="Times New Roman" w:eastAsia="Times New Roman" w:hAnsi="Times New Roman" w:cs="Times New Roman"/>
                <w:iCs/>
                <w:sz w:val="24"/>
                <w:szCs w:val="24"/>
                <w:lang w:val="tt-RU" w:eastAsia="ru-RU"/>
              </w:rPr>
              <w:t>оклар тотып: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iCs/>
                <w:sz w:val="24"/>
                <w:szCs w:val="24"/>
                <w:lang w:val="tt-RU" w:eastAsia="ru-RU"/>
              </w:rPr>
            </w:pPr>
            <w:r w:rsidRPr="00AB6ABD">
              <w:rPr>
                <w:rFonts w:ascii="Times New Roman" w:eastAsia="Times New Roman" w:hAnsi="Times New Roman" w:cs="Times New Roman"/>
                <w:iCs/>
                <w:sz w:val="24"/>
                <w:szCs w:val="24"/>
                <w:lang w:val="tt-RU" w:eastAsia="ru-RU"/>
              </w:rPr>
              <w:t>Л.И.Пензулаева.</w:t>
            </w:r>
          </w:p>
        </w:tc>
        <w:tc>
          <w:tcPr>
            <w:tcW w:w="119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56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96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1)Кыек такта өстендә кулларны билгә куеп ян белән йөрү.                                                                                                                                            2) Брусоклар аша ике аякта сикереп чыгу.                                                                                                                                          3)Ике шеренгага капма-каршы тезелеп басабыз,бер –</w:t>
            </w:r>
            <w:r w:rsidRPr="00AB6ABD">
              <w:rPr>
                <w:rFonts w:ascii="Times New Roman" w:eastAsia="Times New Roman" w:hAnsi="Times New Roman" w:cs="Times New Roman"/>
                <w:sz w:val="24"/>
                <w:szCs w:val="24"/>
                <w:lang w:val="tt-RU" w:eastAsia="ru-RU"/>
              </w:rPr>
              <w:lastRenderedPageBreak/>
              <w:t>береңә тупны баш очыннан ыргытабыз.</w:t>
            </w:r>
          </w:p>
        </w:tc>
        <w:tc>
          <w:tcPr>
            <w:tcW w:w="119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1)Әле бер-әле икенче аякка таянып алга таба сикерү.                                                                                                                                                                                                2) Өскә тупны бәрү һәм аны ике куллап тоту.                                                                                                                                                                                                                                  3) Предметлар яныннан үрмәп йөрү</w:t>
            </w:r>
          </w:p>
        </w:tc>
        <w:tc>
          <w:tcPr>
            <w:tcW w:w="119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sz w:val="24"/>
                <w:szCs w:val="24"/>
                <w:lang w:val="tt-RU" w:eastAsia="ru-RU"/>
              </w:rPr>
              <w:t xml:space="preserve">1)Капма-каршы ике шеренгага тезелеп басабыз(арасы 2,5м), зур диаметрлы тупны бер-беребезгә ыргытабыз.                                                                                                                                 2) Гимнастик скәмья өстеннән корсак белән шуышып бару.                                                                              3)Гимнастик скәмья өстеннән баш очына мендәрчек </w:t>
            </w:r>
            <w:r w:rsidRPr="00AB6ABD">
              <w:rPr>
                <w:rFonts w:ascii="Times New Roman" w:eastAsia="Times New Roman" w:hAnsi="Times New Roman" w:cs="Times New Roman"/>
                <w:bCs/>
                <w:sz w:val="24"/>
                <w:szCs w:val="24"/>
                <w:lang w:val="tt-RU" w:eastAsia="ru-RU"/>
              </w:rPr>
              <w:lastRenderedPageBreak/>
              <w:t>куеп йөреп чыгу.</w:t>
            </w:r>
          </w:p>
        </w:tc>
        <w:tc>
          <w:tcPr>
            <w:tcW w:w="109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val="tt-RU" w:eastAsia="ru-RU"/>
              </w:rPr>
              <w:lastRenderedPageBreak/>
              <w:t xml:space="preserve">1) Гимнастик стена өстенә менү.                          2)Скәмья өстенә шакмаклар тезеп куела, шул шакмаклар өстеннән атлый-атлый йөреп чыгарга.                                                     3)Ике аякта предметлар </w:t>
            </w:r>
            <w:r w:rsidRPr="00AB6ABD">
              <w:rPr>
                <w:rFonts w:ascii="Times New Roman" w:eastAsia="Times New Roman" w:hAnsi="Times New Roman" w:cs="Times New Roman"/>
                <w:bCs/>
                <w:sz w:val="24"/>
                <w:szCs w:val="24"/>
                <w:lang w:val="tt-RU" w:eastAsia="ru-RU"/>
              </w:rPr>
              <w:lastRenderedPageBreak/>
              <w:t>яныннан икереп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r>
      <w:tr w:rsidR="00AB6ABD" w:rsidRPr="00AB6ABD" w:rsidTr="006020F3">
        <w:trPr>
          <w:trHeight w:val="634"/>
          <w:jc w:val="center"/>
        </w:trPr>
        <w:tc>
          <w:tcPr>
            <w:tcW w:w="56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“Ловишки”   </w:t>
            </w:r>
          </w:p>
        </w:tc>
        <w:tc>
          <w:tcPr>
            <w:tcW w:w="11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“Идәндә утырып калма!”</w:t>
            </w:r>
          </w:p>
        </w:tc>
        <w:tc>
          <w:tcPr>
            <w:tcW w:w="119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“Аучы һәм куяннар”  </w:t>
            </w:r>
          </w:p>
        </w:tc>
        <w:tc>
          <w:tcPr>
            <w:tcW w:w="10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“Хәйләкәр төлке”          </w:t>
            </w:r>
          </w:p>
        </w:tc>
      </w:tr>
      <w:tr w:rsidR="00AB6ABD" w:rsidRPr="00AB6ABD" w:rsidTr="006020F3">
        <w:trPr>
          <w:trHeight w:val="859"/>
          <w:jc w:val="center"/>
        </w:trPr>
        <w:tc>
          <w:tcPr>
            <w:tcW w:w="56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“Фигураны яса!”</w:t>
            </w:r>
          </w:p>
        </w:tc>
        <w:tc>
          <w:tcPr>
            <w:tcW w:w="119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“Кемдә туп?”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19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rPr>
            </w:pPr>
            <w:r w:rsidRPr="00AB6ABD">
              <w:rPr>
                <w:rFonts w:ascii="Times New Roman" w:eastAsia="Times New Roman" w:hAnsi="Times New Roman" w:cs="Times New Roman"/>
                <w:sz w:val="24"/>
                <w:szCs w:val="24"/>
                <w:lang w:val="tt-RU"/>
              </w:rPr>
              <w:t>“Оча- өчмый”</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p>
        </w:tc>
        <w:tc>
          <w:tcPr>
            <w:tcW w:w="10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Бер колоннага тезелеп йөрү.    </w:t>
            </w:r>
          </w:p>
        </w:tc>
      </w:tr>
    </w:tbl>
    <w:p w:rsid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
          <w:bCs/>
          <w:sz w:val="24"/>
          <w:szCs w:val="24"/>
          <w:lang w:val="tt-RU" w:eastAsia="ru-RU"/>
        </w:rPr>
      </w:pPr>
    </w:p>
    <w:p w:rsid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
          <w:bCs/>
          <w:sz w:val="24"/>
          <w:szCs w:val="24"/>
          <w:lang w:val="tt-RU"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
          <w:bCs/>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ГЫЙНВАР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471"/>
        <w:gridCol w:w="1814"/>
        <w:gridCol w:w="2028"/>
        <w:gridCol w:w="2134"/>
        <w:gridCol w:w="2028"/>
      </w:tblGrid>
      <w:tr w:rsidR="00AB6ABD" w:rsidRPr="000B5DC8"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414"/>
          <w:jc w:val="center"/>
        </w:trPr>
        <w:tc>
          <w:tcPr>
            <w:tcW w:w="777"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2" o:spid="_x0000_s1040" type="#_x0000_t32" style="position:absolute;left:0;text-align:left;margin-left:-1.95pt;margin-top:-3.2pt;width:87pt;height:58.0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Hc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Занятие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Этаплары </w:t>
            </w:r>
          </w:p>
        </w:tc>
        <w:tc>
          <w:tcPr>
            <w:tcW w:w="2027"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p>
        </w:tc>
        <w:tc>
          <w:tcPr>
            <w:tcW w:w="112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1070"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 xml:space="preserve">4-нче </w:t>
            </w:r>
            <w:r w:rsidRPr="00AB6ABD">
              <w:rPr>
                <w:rFonts w:ascii="Times New Roman" w:eastAsiaTheme="minorEastAsia" w:hAnsi="Times New Roman" w:cs="Times New Roman"/>
                <w:sz w:val="24"/>
                <w:szCs w:val="24"/>
                <w:lang w:val="tt-RU" w:eastAsia="ru-RU"/>
              </w:rPr>
              <w:t xml:space="preserve"> 5 – нче </w:t>
            </w:r>
            <w:r w:rsidRPr="00AB6ABD">
              <w:rPr>
                <w:rFonts w:ascii="Times New Roman" w:eastAsiaTheme="minorEastAsia" w:hAnsi="Times New Roman" w:cs="Times New Roman"/>
                <w:sz w:val="24"/>
                <w:szCs w:val="24"/>
                <w:lang w:eastAsia="ru-RU"/>
              </w:rPr>
              <w:t>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r w:rsidRPr="00AB6ABD">
              <w:rPr>
                <w:rFonts w:ascii="Times New Roman" w:eastAsiaTheme="minorEastAsia" w:hAnsi="Times New Roman" w:cs="Times New Roman"/>
                <w:sz w:val="24"/>
                <w:szCs w:val="24"/>
                <w:lang w:val="tt-RU" w:eastAsia="ru-RU"/>
              </w:rPr>
              <w:t>”</w:t>
            </w:r>
          </w:p>
        </w:tc>
      </w:tr>
      <w:tr w:rsidR="00AB6ABD" w:rsidRPr="00AB6ABD" w:rsidTr="006020F3">
        <w:trPr>
          <w:trHeight w:val="474"/>
          <w:jc w:val="center"/>
        </w:trPr>
        <w:tc>
          <w:tcPr>
            <w:tcW w:w="777"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2027"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2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0"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
                <w:bCs/>
                <w:sz w:val="24"/>
                <w:szCs w:val="24"/>
                <w:lang w:eastAsia="ru-RU"/>
              </w:rPr>
              <w:t xml:space="preserve">: </w:t>
            </w:r>
            <w:r w:rsidRPr="00AB6ABD">
              <w:rPr>
                <w:rFonts w:ascii="Times New Roman" w:eastAsia="Times New Roman" w:hAnsi="Times New Roman" w:cs="Times New Roman"/>
                <w:sz w:val="24"/>
                <w:szCs w:val="24"/>
                <w:lang w:eastAsia="ru-RU"/>
              </w:rPr>
              <w:t>спорт залында кәшәкәләр һәм алка белән төрле хәрәкәтләргә өйрәтү; йөрү һәм алып баручыны алмаштырган һәм төрле юнәлешләрдә йөгерү вакытында киңлеккә йөз тота белү; эскәмияләр аша сикергәндә һәм борычтан сикергәндә куркынычсызлык техникасын саклый белү</w:t>
            </w:r>
          </w:p>
        </w:tc>
      </w:tr>
      <w:tr w:rsidR="00AB6ABD" w:rsidRPr="000B5DC8" w:rsidTr="006020F3">
        <w:trPr>
          <w:trHeight w:val="252"/>
          <w:jc w:val="center"/>
        </w:trPr>
        <w:tc>
          <w:tcPr>
            <w:tcW w:w="77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95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Шайба бел</w:t>
            </w:r>
            <w:r w:rsidRPr="00AB6ABD">
              <w:rPr>
                <w:rFonts w:ascii="Times New Roman" w:eastAsia="Times New Roman" w:hAnsi="Times New Roman" w:cs="Times New Roman"/>
                <w:sz w:val="24"/>
                <w:szCs w:val="24"/>
                <w:lang w:val="tt-RU" w:eastAsia="ru-RU"/>
              </w:rPr>
              <w:t>ә</w:t>
            </w:r>
            <w:proofErr w:type="gramStart"/>
            <w:r w:rsidRPr="00AB6ABD">
              <w:rPr>
                <w:rFonts w:ascii="Times New Roman" w:eastAsia="Times New Roman" w:hAnsi="Times New Roman" w:cs="Times New Roman"/>
                <w:sz w:val="24"/>
                <w:szCs w:val="24"/>
                <w:lang w:val="tt-RU" w:eastAsia="ru-RU"/>
              </w:rPr>
              <w:t>н</w:t>
            </w:r>
            <w:proofErr w:type="gramEnd"/>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Шайба белән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0B5DC8" w:rsidTr="006020F3">
        <w:trPr>
          <w:trHeight w:val="2996"/>
          <w:jc w:val="center"/>
        </w:trPr>
        <w:tc>
          <w:tcPr>
            <w:tcW w:w="77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95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  алканы бер кулдан икенчесенә күчерү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алканы аяк астында йөртү.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шайбаны өскә  тәбә ыргыту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алка салу.</w:t>
            </w:r>
            <w:r w:rsidRPr="00AB6ABD">
              <w:rPr>
                <w:rFonts w:ascii="Times New Roman" w:eastAsia="Times New Roman" w:hAnsi="Times New Roman" w:cs="Times New Roman"/>
                <w:sz w:val="24"/>
                <w:szCs w:val="24"/>
                <w:lang w:val="tt-RU" w:eastAsia="ru-RU"/>
              </w:rPr>
              <w:br/>
            </w:r>
          </w:p>
        </w:tc>
        <w:tc>
          <w:tcPr>
            <w:tcW w:w="107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 алканы бер кулдан икенчесенә күчерү.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алканы аяк астында йөртү.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шайбаны өскә  тәбә ыргыту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алка салу.</w:t>
            </w:r>
          </w:p>
        </w:tc>
        <w:tc>
          <w:tcPr>
            <w:tcW w:w="112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бер-беренне әйләнә буенча чаналарда йөртү.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2) һаваны күзәтү.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таудан чанада шуу</w:t>
            </w:r>
          </w:p>
        </w:tc>
        <w:tc>
          <w:tcPr>
            <w:tcW w:w="107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1.Гимнастик эскәмияләр буенча йөрү, уртада әйләнеш ясарга һәм алга таба узарга, рейс аша атлапсикерергә</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2.Урыннан ераклыкка сикерү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тупны билгеләнгән урынга бәрү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Уң һәм сул як белән обручтан чыгу</w:t>
            </w:r>
          </w:p>
        </w:tc>
      </w:tr>
      <w:tr w:rsidR="00AB6ABD" w:rsidRPr="00AB6ABD" w:rsidTr="006020F3">
        <w:trPr>
          <w:trHeight w:val="422"/>
          <w:jc w:val="center"/>
        </w:trPr>
        <w:tc>
          <w:tcPr>
            <w:tcW w:w="77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95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Аю һәм бал кортлары”</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«Аю һәм бал кортлары”</w:t>
            </w:r>
          </w:p>
        </w:tc>
        <w:tc>
          <w:tcPr>
            <w:tcW w:w="11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Ябалак”</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«Ябалак”</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“Идәндә  утырып  калма!”</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p>
        </w:tc>
      </w:tr>
      <w:tr w:rsidR="00AB6ABD" w:rsidRPr="00AB6ABD" w:rsidTr="006020F3">
        <w:trPr>
          <w:trHeight w:val="862"/>
          <w:jc w:val="center"/>
        </w:trPr>
        <w:tc>
          <w:tcPr>
            <w:tcW w:w="77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95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Бө</w:t>
            </w:r>
            <w:proofErr w:type="gramStart"/>
            <w:r w:rsidRPr="00AB6ABD">
              <w:rPr>
                <w:rFonts w:ascii="Times New Roman" w:eastAsia="Times New Roman" w:hAnsi="Times New Roman" w:cs="Times New Roman"/>
                <w:color w:val="000000" w:themeColor="text1"/>
                <w:sz w:val="24"/>
                <w:szCs w:val="24"/>
                <w:lang w:val="tt-RU" w:eastAsia="ru-RU"/>
              </w:rPr>
              <w:t>р</w:t>
            </w:r>
            <w:proofErr w:type="gramEnd"/>
            <w:r w:rsidRPr="00AB6ABD">
              <w:rPr>
                <w:rFonts w:ascii="Times New Roman" w:eastAsia="Times New Roman" w:hAnsi="Times New Roman" w:cs="Times New Roman"/>
                <w:color w:val="000000" w:themeColor="text1"/>
                <w:sz w:val="24"/>
                <w:szCs w:val="24"/>
                <w:lang w:val="tt-RU" w:eastAsia="ru-RU"/>
              </w:rPr>
              <w:t xml:space="preserve"> коллонага төзеоеп йөрү”</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«Бө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 xml:space="preserve"> коллонага төзеоеп йөрү”</w:t>
            </w:r>
          </w:p>
        </w:tc>
        <w:tc>
          <w:tcPr>
            <w:tcW w:w="11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«Бө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 xml:space="preserve"> коллонага төзеоеп йөрү”</w:t>
            </w:r>
          </w:p>
        </w:tc>
        <w:tc>
          <w:tcPr>
            <w:tcW w:w="107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“Оча – очмый уены”</w:t>
            </w:r>
          </w:p>
        </w:tc>
      </w:tr>
    </w:tbl>
    <w:p w:rsidR="00AB6ABD" w:rsidRDefault="00AB6ABD" w:rsidP="00AB6ABD">
      <w:pPr>
        <w:spacing w:after="0" w:line="240" w:lineRule="auto"/>
        <w:rPr>
          <w:rFonts w:ascii="Times New Roman" w:eastAsia="Times New Roman" w:hAnsi="Times New Roman" w:cs="Times New Roman"/>
          <w:sz w:val="24"/>
          <w:szCs w:val="24"/>
          <w:lang w:eastAsia="ru-RU"/>
        </w:rPr>
      </w:pPr>
    </w:p>
    <w:p w:rsidR="00AB6ABD" w:rsidRDefault="00AB6ABD" w:rsidP="00AB6ABD">
      <w:pPr>
        <w:spacing w:after="0" w:line="240" w:lineRule="auto"/>
        <w:rPr>
          <w:rFonts w:ascii="Times New Roman" w:eastAsia="Times New Roman" w:hAnsi="Times New Roman" w:cs="Times New Roman"/>
          <w:sz w:val="24"/>
          <w:szCs w:val="24"/>
          <w:lang w:eastAsia="ru-RU"/>
        </w:rPr>
      </w:pPr>
    </w:p>
    <w:p w:rsidR="00AB6ABD" w:rsidRDefault="00AB6ABD" w:rsidP="00AB6ABD">
      <w:pPr>
        <w:spacing w:after="0" w:line="240" w:lineRule="auto"/>
        <w:rPr>
          <w:rFonts w:ascii="Times New Roman" w:eastAsia="Times New Roman" w:hAnsi="Times New Roman" w:cs="Times New Roman"/>
          <w:sz w:val="24"/>
          <w:szCs w:val="24"/>
          <w:lang w:eastAsia="ru-RU"/>
        </w:rPr>
      </w:pPr>
    </w:p>
    <w:p w:rsidR="00AB6ABD" w:rsidRDefault="00AB6ABD" w:rsidP="00AB6ABD">
      <w:pPr>
        <w:spacing w:after="0" w:line="240" w:lineRule="auto"/>
        <w:rPr>
          <w:rFonts w:ascii="Times New Roman" w:eastAsia="Times New Roman" w:hAnsi="Times New Roman" w:cs="Times New Roman"/>
          <w:sz w:val="24"/>
          <w:szCs w:val="24"/>
          <w:lang w:eastAsia="ru-RU"/>
        </w:rPr>
      </w:pPr>
    </w:p>
    <w:p w:rsid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ФЕВРАЛЬ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429"/>
        <w:gridCol w:w="1825"/>
        <w:gridCol w:w="2145"/>
        <w:gridCol w:w="2039"/>
        <w:gridCol w:w="2037"/>
      </w:tblGrid>
      <w:tr w:rsidR="00AB6ABD" w:rsidRPr="000B5DC8"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414"/>
          <w:jc w:val="center"/>
        </w:trPr>
        <w:tc>
          <w:tcPr>
            <w:tcW w:w="754"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3" o:spid="_x0000_s1039" type="#_x0000_t32" style="position:absolute;left:0;text-align:left;margin-left:-2.2pt;margin-top:-3.2pt;width:87pt;height:58.0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DC1XFB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Темалар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Занятие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этаплары</w:t>
            </w:r>
          </w:p>
        </w:tc>
        <w:tc>
          <w:tcPr>
            <w:tcW w:w="963"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Мактаулы солдат</w:t>
            </w:r>
            <w:r w:rsidRPr="00AB6ABD">
              <w:rPr>
                <w:rFonts w:ascii="Times New Roman" w:eastAsiaTheme="minorEastAsia" w:hAnsi="Times New Roman" w:cs="Times New Roman"/>
                <w:sz w:val="24"/>
                <w:szCs w:val="24"/>
                <w:lang w:val="tt-RU" w:eastAsia="ru-RU"/>
              </w:rPr>
              <w:t>”</w:t>
            </w:r>
          </w:p>
        </w:tc>
        <w:tc>
          <w:tcPr>
            <w:tcW w:w="1132"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Булачак Ватанны саклаучылар</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2151"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23 февраль бәйрәме</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r>
      <w:tr w:rsidR="00AB6ABD" w:rsidRPr="00AB6ABD" w:rsidTr="006020F3">
        <w:trPr>
          <w:trHeight w:val="983"/>
          <w:jc w:val="center"/>
        </w:trPr>
        <w:tc>
          <w:tcPr>
            <w:tcW w:w="754"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963"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132"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2151"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eastAsia="ru-RU"/>
              </w:rPr>
              <w:t>Планлаштырылган нәтиҗәлә</w:t>
            </w:r>
            <w:proofErr w:type="gramStart"/>
            <w:r w:rsidRPr="00AB6ABD">
              <w:rPr>
                <w:rFonts w:ascii="Times New Roman" w:eastAsia="Times New Roman" w:hAnsi="Times New Roman" w:cs="Times New Roman"/>
                <w:b/>
                <w:bCs/>
                <w:sz w:val="24"/>
                <w:szCs w:val="24"/>
                <w:lang w:eastAsia="ru-RU"/>
              </w:rPr>
              <w:t>р</w:t>
            </w:r>
            <w:proofErr w:type="gramEnd"/>
            <w:r w:rsidRPr="00AB6ABD">
              <w:rPr>
                <w:rFonts w:ascii="Times New Roman" w:eastAsia="Times New Roman" w:hAnsi="Times New Roman" w:cs="Times New Roman"/>
                <w:b/>
                <w:bCs/>
                <w:sz w:val="24"/>
                <w:szCs w:val="24"/>
                <w:lang w:eastAsia="ru-RU"/>
              </w:rPr>
              <w:t xml:space="preserve"> аша интегратив сыйфатларны үстерү</w:t>
            </w:r>
            <w:r w:rsidRPr="00AB6ABD">
              <w:rPr>
                <w:rFonts w:ascii="Times New Roman" w:eastAsia="Times New Roman" w:hAnsi="Times New Roman" w:cs="Times New Roman"/>
                <w:b/>
                <w:bCs/>
                <w:sz w:val="24"/>
                <w:szCs w:val="24"/>
                <w:lang w:val="tt-RU" w:eastAsia="ru-RU"/>
              </w:rPr>
              <w:t xml:space="preserve">: </w:t>
            </w:r>
            <w:r w:rsidRPr="00AB6ABD">
              <w:rPr>
                <w:rFonts w:ascii="Times New Roman" w:eastAsia="Times New Roman" w:hAnsi="Times New Roman" w:cs="Times New Roman"/>
                <w:sz w:val="24"/>
                <w:szCs w:val="24"/>
                <w:lang w:eastAsia="ru-RU"/>
              </w:rPr>
              <w:t xml:space="preserve"> балаларны йөгерүдә һәм сикерүдә күнегүләр башкарганда үз тәненең торышын күзәтеп торырга; балаларны спорт төрләре белән чаңгыда йөрү белән таныштырырга; дүрт аяклы йө</w:t>
            </w:r>
            <w:proofErr w:type="gramStart"/>
            <w:r w:rsidRPr="00AB6ABD">
              <w:rPr>
                <w:rFonts w:ascii="Times New Roman" w:eastAsia="Times New Roman" w:hAnsi="Times New Roman" w:cs="Times New Roman"/>
                <w:sz w:val="24"/>
                <w:szCs w:val="24"/>
                <w:lang w:eastAsia="ru-RU"/>
              </w:rPr>
              <w:t>р</w:t>
            </w:r>
            <w:proofErr w:type="gramEnd"/>
            <w:r w:rsidRPr="00AB6ABD">
              <w:rPr>
                <w:rFonts w:ascii="Times New Roman" w:eastAsia="Times New Roman" w:hAnsi="Times New Roman" w:cs="Times New Roman"/>
                <w:sz w:val="24"/>
                <w:szCs w:val="24"/>
                <w:lang w:eastAsia="ru-RU"/>
              </w:rPr>
              <w:t xml:space="preserve">ү элементлары белән уен хәрәкәтләрен башкарырга, тупны ыргытканда һәм тотканда куркынычсызлык кагыйдәләрен үтәргә; ике аяклы сикерүдә алга таба һәм киртәләр аша сикерүдә куркынычсызлык кагыйдәләрен үтәргә;                                             </w:t>
            </w:r>
          </w:p>
        </w:tc>
      </w:tr>
      <w:tr w:rsidR="00AB6ABD" w:rsidRPr="00AB6ABD" w:rsidTr="006020F3">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Предметларсыз </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Туп белән </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96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1сигнал буенча шеренгадан качарга, иркен йөгерергә һәм сигнал буенча шеренгага басарга.</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 xml:space="preserve">2)     сигнал буенча шеренгадан сикерергә, төрле юнәлешләрдә ике аяктан сикерергә һәм сигнал буенча </w:t>
            </w:r>
            <w:r w:rsidRPr="00AB6ABD">
              <w:rPr>
                <w:rFonts w:ascii="Times New Roman" w:eastAsia="Times New Roman" w:hAnsi="Times New Roman" w:cs="Times New Roman"/>
                <w:sz w:val="24"/>
                <w:szCs w:val="24"/>
                <w:lang w:val="tt-RU" w:eastAsia="ru-RU"/>
              </w:rPr>
              <w:lastRenderedPageBreak/>
              <w:t xml:space="preserve">шеренгага сикерергә.                                 </w:t>
            </w:r>
            <w:r w:rsidRPr="00AB6ABD">
              <w:rPr>
                <w:rFonts w:ascii="Times New Roman" w:eastAsia="Times New Roman" w:hAnsi="Times New Roman" w:cs="Times New Roman"/>
                <w:sz w:val="24"/>
                <w:szCs w:val="24"/>
                <w:lang w:eastAsia="ru-RU"/>
              </w:rPr>
              <w:t>3) сигнал буенча-ургычлар яткан мәйданның капма-каршы ягына йөгерү.</w:t>
            </w:r>
          </w:p>
        </w:tc>
        <w:tc>
          <w:tcPr>
            <w:tcW w:w="113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lastRenderedPageBreak/>
              <w:t>1</w:t>
            </w:r>
            <w:r w:rsidRPr="00AB6ABD">
              <w:rPr>
                <w:rFonts w:ascii="Times New Roman" w:eastAsia="Times New Roman" w:hAnsi="Times New Roman" w:cs="Times New Roman"/>
                <w:sz w:val="24"/>
                <w:szCs w:val="24"/>
                <w:lang w:val="tt-RU" w:eastAsia="ru-RU"/>
              </w:rPr>
              <w:t>Скәмиядә йөгерү һәм сикереп төшү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эскәмия астына үтеп, аннан төшеп китү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скамейка аша үтеп кайту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оекбашларда йөгерү, утыру, әйләнеш.</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тупны  өскә күтәрү  һәм аска кадәр төшерү.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Туп тирәли йөгерү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тупны өскә бәреп зал бунча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туп тотып бер – берең артыннан йөгерү.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 xml:space="preserve">куллар билдә, </w:t>
            </w:r>
            <w:proofErr w:type="gramStart"/>
            <w:r w:rsidRPr="00AB6ABD">
              <w:rPr>
                <w:rFonts w:ascii="Times New Roman" w:eastAsia="Times New Roman" w:hAnsi="Times New Roman" w:cs="Times New Roman"/>
                <w:sz w:val="24"/>
                <w:szCs w:val="24"/>
                <w:lang w:val="tt-RU" w:eastAsia="ru-RU"/>
              </w:rPr>
              <w:t>башка</w:t>
            </w:r>
            <w:proofErr w:type="gramEnd"/>
            <w:r w:rsidRPr="00AB6ABD">
              <w:rPr>
                <w:rFonts w:ascii="Times New Roman" w:eastAsia="Times New Roman" w:hAnsi="Times New Roman" w:cs="Times New Roman"/>
                <w:sz w:val="24"/>
                <w:szCs w:val="24"/>
                <w:lang w:val="tt-RU" w:eastAsia="ru-RU"/>
              </w:rPr>
              <w:t xml:space="preserve"> ком капчыгы куеп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 xml:space="preserve">бер – береңә </w:t>
            </w:r>
            <w:proofErr w:type="gramStart"/>
            <w:r w:rsidRPr="00AB6ABD">
              <w:rPr>
                <w:rFonts w:ascii="Times New Roman" w:eastAsia="Times New Roman" w:hAnsi="Times New Roman" w:cs="Times New Roman"/>
                <w:sz w:val="24"/>
                <w:szCs w:val="24"/>
                <w:lang w:val="tt-RU" w:eastAsia="ru-RU"/>
              </w:rPr>
              <w:t>туп</w:t>
            </w:r>
            <w:proofErr w:type="gramEnd"/>
            <w:r w:rsidRPr="00AB6ABD">
              <w:rPr>
                <w:rFonts w:ascii="Times New Roman" w:eastAsia="Times New Roman" w:hAnsi="Times New Roman" w:cs="Times New Roman"/>
                <w:sz w:val="24"/>
                <w:szCs w:val="24"/>
                <w:lang w:val="tt-RU" w:eastAsia="ru-RU"/>
              </w:rPr>
              <w:t xml:space="preserve"> бәреп, ике куллап тоту.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Скәмия аша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Гимнастик стенкага үрмәләү.</w:t>
            </w:r>
          </w:p>
        </w:tc>
      </w:tr>
      <w:tr w:rsidR="00AB6ABD" w:rsidRPr="00AB6ABD" w:rsidTr="006020F3">
        <w:trPr>
          <w:trHeight w:val="773"/>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Аучы куеннар”</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Идәндә утырып калма”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“Капкан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Казлар уены”</w:t>
            </w:r>
          </w:p>
        </w:tc>
      </w:tr>
      <w:tr w:rsidR="00AB6ABD" w:rsidRPr="00AB6ABD" w:rsidTr="006020F3">
        <w:trPr>
          <w:trHeight w:val="1194"/>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Calibri" w:hAnsi="Times New Roman" w:cs="Times New Roman"/>
                <w:color w:val="000000" w:themeColor="text1"/>
                <w:sz w:val="24"/>
                <w:szCs w:val="24"/>
                <w:lang w:val="tt-RU"/>
              </w:rPr>
              <w:t>Коллонада төзелеп йөрү</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caps/>
          <w:sz w:val="24"/>
          <w:szCs w:val="24"/>
          <w:lang w:eastAsia="ru-RU"/>
        </w:rPr>
      </w:pPr>
      <w:r w:rsidRPr="00AB6ABD">
        <w:rPr>
          <w:rFonts w:ascii="Times New Roman" w:eastAsia="Times New Roman" w:hAnsi="Times New Roman" w:cs="Times New Roman"/>
          <w:bCs/>
          <w:caps/>
          <w:sz w:val="24"/>
          <w:szCs w:val="24"/>
          <w:lang w:eastAsia="ru-RU"/>
        </w:rPr>
        <w:t>МАРт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429"/>
        <w:gridCol w:w="1931"/>
        <w:gridCol w:w="2039"/>
        <w:gridCol w:w="2039"/>
        <w:gridCol w:w="2037"/>
      </w:tblGrid>
      <w:tr w:rsidR="00AB6ABD" w:rsidRPr="00AB6ABD"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414"/>
          <w:jc w:val="center"/>
        </w:trPr>
        <w:tc>
          <w:tcPr>
            <w:tcW w:w="754"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4" o:spid="_x0000_s1038" type="#_x0000_t32" style="position:absolute;left:0;text-align:left;margin-left:-2.2pt;margin-top:-3.2pt;width:87pt;height:58.0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Em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DOfTEm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 xml:space="preserve">             Темалар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Занятие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 xml:space="preserve">Этаплары </w:t>
            </w:r>
          </w:p>
        </w:tc>
        <w:tc>
          <w:tcPr>
            <w:tcW w:w="1019"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“Халыкара хатын кызлар көне”</w:t>
            </w: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“Халык мәдәнияте</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Һәм традицияләре”</w:t>
            </w: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eastAsia="ru-RU"/>
              </w:rPr>
              <w:t>3-нче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“Халык мәдәнияте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Һә</w:t>
            </w:r>
            <w:proofErr w:type="gramStart"/>
            <w:r w:rsidRPr="00AB6ABD">
              <w:rPr>
                <w:rFonts w:ascii="Times New Roman" w:eastAsiaTheme="minorEastAsia" w:hAnsi="Times New Roman" w:cs="Times New Roman"/>
                <w:sz w:val="24"/>
                <w:szCs w:val="24"/>
                <w:lang w:eastAsia="ru-RU"/>
              </w:rPr>
              <w:t>м</w:t>
            </w:r>
            <w:proofErr w:type="gramEnd"/>
            <w:r w:rsidRPr="00AB6ABD">
              <w:rPr>
                <w:rFonts w:ascii="Times New Roman" w:eastAsiaTheme="minorEastAsia" w:hAnsi="Times New Roman" w:cs="Times New Roman"/>
                <w:sz w:val="24"/>
                <w:szCs w:val="24"/>
                <w:lang w:eastAsia="ru-RU"/>
              </w:rPr>
              <w:t xml:space="preserve"> традицияләре”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“Халык мәдәнияте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Һә</w:t>
            </w:r>
            <w:proofErr w:type="gramStart"/>
            <w:r w:rsidRPr="00AB6ABD">
              <w:rPr>
                <w:rFonts w:ascii="Times New Roman" w:eastAsiaTheme="minorEastAsia" w:hAnsi="Times New Roman" w:cs="Times New Roman"/>
                <w:sz w:val="24"/>
                <w:szCs w:val="24"/>
                <w:lang w:eastAsia="ru-RU"/>
              </w:rPr>
              <w:t>м</w:t>
            </w:r>
            <w:proofErr w:type="gramEnd"/>
            <w:r w:rsidRPr="00AB6ABD">
              <w:rPr>
                <w:rFonts w:ascii="Times New Roman" w:eastAsiaTheme="minorEastAsia" w:hAnsi="Times New Roman" w:cs="Times New Roman"/>
                <w:sz w:val="24"/>
                <w:szCs w:val="24"/>
                <w:lang w:eastAsia="ru-RU"/>
              </w:rPr>
              <w:t xml:space="preserve"> традицияләре”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r>
      <w:tr w:rsidR="00AB6ABD" w:rsidRPr="00AB6ABD" w:rsidTr="006020F3">
        <w:trPr>
          <w:trHeight w:val="474"/>
          <w:jc w:val="center"/>
        </w:trPr>
        <w:tc>
          <w:tcPr>
            <w:tcW w:w="754"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19"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eastAsia="ru-RU"/>
              </w:rPr>
              <w:t>Планлаштырылган нәтиҗәлә</w:t>
            </w:r>
            <w:proofErr w:type="gramStart"/>
            <w:r w:rsidRPr="00AB6ABD">
              <w:rPr>
                <w:rFonts w:ascii="Times New Roman" w:eastAsia="Times New Roman" w:hAnsi="Times New Roman" w:cs="Times New Roman"/>
                <w:b/>
                <w:bCs/>
                <w:sz w:val="24"/>
                <w:szCs w:val="24"/>
                <w:lang w:eastAsia="ru-RU"/>
              </w:rPr>
              <w:t>р</w:t>
            </w:r>
            <w:proofErr w:type="gramEnd"/>
            <w:r w:rsidRPr="00AB6ABD">
              <w:rPr>
                <w:rFonts w:ascii="Times New Roman" w:eastAsia="Times New Roman" w:hAnsi="Times New Roman" w:cs="Times New Roman"/>
                <w:b/>
                <w:bCs/>
                <w:sz w:val="24"/>
                <w:szCs w:val="24"/>
                <w:lang w:eastAsia="ru-RU"/>
              </w:rPr>
              <w:t xml:space="preserve"> аша интегратив сыйфатларны үстерү: </w:t>
            </w:r>
            <w:r w:rsidRPr="00AB6ABD">
              <w:rPr>
                <w:rFonts w:ascii="Times New Roman" w:eastAsia="Times New Roman" w:hAnsi="Times New Roman" w:cs="Times New Roman"/>
                <w:bCs/>
                <w:sz w:val="24"/>
                <w:szCs w:val="24"/>
                <w:lang w:eastAsia="ru-RU"/>
              </w:rPr>
              <w:t>балаларны музыкадагы динамикалы үзгәрешләргә игътибар итәргә, зур киеренкелек белән хәрәкәтләргә күчү, ике аякта сикерү осталыгын һәм күнекмәләрен камилләштерергә; туп белән уен биремнәрендә куелган хәрәкәт бурычларын хәл иткәндә балалар интуициясен үстерергә; кыюлык, игътибарлылык тәрбияләргә өйрәтү.</w:t>
            </w:r>
          </w:p>
        </w:tc>
      </w:tr>
      <w:tr w:rsidR="00AB6ABD" w:rsidRPr="00AB6ABD" w:rsidTr="006020F3">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Скакалка бел</w:t>
            </w:r>
            <w:r w:rsidRPr="00AB6ABD">
              <w:rPr>
                <w:rFonts w:ascii="Times New Roman" w:eastAsia="Times New Roman" w:hAnsi="Times New Roman" w:cs="Times New Roman"/>
                <w:sz w:val="24"/>
                <w:szCs w:val="24"/>
                <w:lang w:val="tt-RU" w:eastAsia="ru-RU"/>
              </w:rPr>
              <w:t>ә</w:t>
            </w:r>
            <w:proofErr w:type="gramStart"/>
            <w:r w:rsidRPr="00AB6ABD">
              <w:rPr>
                <w:rFonts w:ascii="Times New Roman" w:eastAsia="Times New Roman" w:hAnsi="Times New Roman" w:cs="Times New Roman"/>
                <w:sz w:val="24"/>
                <w:szCs w:val="24"/>
                <w:lang w:eastAsia="ru-RU"/>
              </w:rPr>
              <w:t>н</w:t>
            </w:r>
            <w:proofErr w:type="gramEnd"/>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Туплар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0B5DC8" w:rsidTr="006020F3">
        <w:trPr>
          <w:trHeight w:val="2192"/>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 xml:space="preserve">Төп хәрәкәт </w:t>
            </w:r>
            <w:proofErr w:type="gramStart"/>
            <w:r w:rsidRPr="00AB6ABD">
              <w:rPr>
                <w:rFonts w:ascii="Times New Roman" w:eastAsia="Times New Roman" w:hAnsi="Times New Roman" w:cs="Times New Roman"/>
                <w:b/>
                <w:bCs/>
                <w:sz w:val="24"/>
                <w:szCs w:val="24"/>
                <w:lang w:eastAsia="ru-RU"/>
              </w:rPr>
              <w:t>т</w:t>
            </w:r>
            <w:proofErr w:type="gramEnd"/>
            <w:r w:rsidRPr="00AB6ABD">
              <w:rPr>
                <w:rFonts w:ascii="Times New Roman" w:eastAsia="Times New Roman" w:hAnsi="Times New Roman" w:cs="Times New Roman"/>
                <w:b/>
                <w:bCs/>
                <w:sz w:val="24"/>
                <w:szCs w:val="24"/>
                <w:lang w:eastAsia="ru-RU"/>
              </w:rPr>
              <w:t>өрләре:</w:t>
            </w:r>
          </w:p>
        </w:tc>
        <w:tc>
          <w:tcPr>
            <w:tcW w:w="10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Музыка астында бармаклар өчен күнегүлә</w:t>
            </w:r>
            <w:proofErr w:type="gramStart"/>
            <w:r w:rsidRPr="00AB6ABD">
              <w:rPr>
                <w:rFonts w:ascii="Times New Roman" w:eastAsia="Times New Roman" w:hAnsi="Times New Roman" w:cs="Times New Roman"/>
                <w:sz w:val="24"/>
                <w:szCs w:val="24"/>
                <w:lang w:val="tt-RU" w:eastAsia="ru-RU"/>
              </w:rPr>
              <w:t>р</w:t>
            </w:r>
            <w:proofErr w:type="gramEnd"/>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шигырь тактына төрле хәрәкәтләр үтәү.</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минем арттан хә</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val="tt-RU" w:eastAsia="ru-RU"/>
              </w:rPr>
              <w:t>әкәтлә кабатлау.</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«Нурлар» күнегүе.</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2)нурлар кебек музыкага хәрәкәтләнү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предметлар аша сикереп чыгу.</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Тупны сул һәм уң аяк белән тәгәрәтү.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тупны сул һәм уң кул белән әйләндерү.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тупны өскә бәрү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тупны гимнсатик скәмиядә  тәгәрәтү.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Тиз атлаганда приседание ясау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салапм аша чыгу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3) үрмәләү </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Йомырка һәм кашык белән  эстафета</w:t>
            </w:r>
          </w:p>
        </w:tc>
      </w:tr>
      <w:tr w:rsidR="00AB6ABD" w:rsidRPr="00AB6ABD" w:rsidTr="006020F3">
        <w:trPr>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lastRenderedPageBreak/>
              <w:t>Хә</w:t>
            </w:r>
            <w:proofErr w:type="gramStart"/>
            <w:r w:rsidRPr="00AB6ABD">
              <w:rPr>
                <w:rFonts w:ascii="Times New Roman" w:eastAsia="Times New Roman" w:hAnsi="Times New Roman" w:cs="Times New Roman"/>
                <w:b/>
                <w:bCs/>
                <w:sz w:val="24"/>
                <w:szCs w:val="24"/>
                <w:lang w:eastAsia="ru-RU"/>
              </w:rPr>
              <w:t>р</w:t>
            </w:r>
            <w:proofErr w:type="gramEnd"/>
            <w:r w:rsidRPr="00AB6ABD">
              <w:rPr>
                <w:rFonts w:ascii="Times New Roman" w:eastAsia="Times New Roman" w:hAnsi="Times New Roman" w:cs="Times New Roman"/>
                <w:b/>
                <w:bCs/>
                <w:sz w:val="24"/>
                <w:szCs w:val="24"/>
                <w:lang w:eastAsia="ru-RU"/>
              </w:rPr>
              <w:t>әкәтле 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Calibri" w:hAnsi="Times New Roman" w:cs="Times New Roman"/>
                <w:color w:val="000000" w:themeColor="text1"/>
                <w:sz w:val="24"/>
                <w:szCs w:val="24"/>
                <w:lang w:val="tt-RU"/>
              </w:rPr>
              <w:t>“Казлар”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“Казлар”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Аю һәм бал кортлары”</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Карусель”</w:t>
            </w:r>
          </w:p>
        </w:tc>
      </w:tr>
      <w:tr w:rsidR="00AB6ABD" w:rsidRPr="00AB6ABD" w:rsidTr="006020F3">
        <w:trPr>
          <w:trHeight w:val="928"/>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Аз хә</w:t>
            </w:r>
            <w:proofErr w:type="gramStart"/>
            <w:r w:rsidRPr="00AB6ABD">
              <w:rPr>
                <w:rFonts w:ascii="Times New Roman" w:eastAsia="Times New Roman" w:hAnsi="Times New Roman" w:cs="Times New Roman"/>
                <w:b/>
                <w:bCs/>
                <w:sz w:val="24"/>
                <w:szCs w:val="24"/>
                <w:lang w:eastAsia="ru-RU"/>
              </w:rPr>
              <w:t>р</w:t>
            </w:r>
            <w:proofErr w:type="gramEnd"/>
            <w:r w:rsidRPr="00AB6ABD">
              <w:rPr>
                <w:rFonts w:ascii="Times New Roman" w:eastAsia="Times New Roman" w:hAnsi="Times New Roman" w:cs="Times New Roman"/>
                <w:b/>
                <w:bCs/>
                <w:sz w:val="24"/>
                <w:szCs w:val="24"/>
                <w:lang w:eastAsia="ru-RU"/>
              </w:rPr>
              <w:t>әкәтле 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eastAsia="ru-RU"/>
        </w:rPr>
        <w:t xml:space="preserve">АПРЕЛЬ   АЕ        </w:t>
      </w:r>
    </w:p>
    <w:tbl>
      <w:tblPr>
        <w:tblW w:w="5000" w:type="pct"/>
        <w:jc w:val="center"/>
        <w:tblCellMar>
          <w:top w:w="60" w:type="dxa"/>
          <w:left w:w="60" w:type="dxa"/>
          <w:bottom w:w="60" w:type="dxa"/>
          <w:right w:w="60" w:type="dxa"/>
        </w:tblCellMar>
        <w:tblLook w:val="0000" w:firstRow="0" w:lastRow="0" w:firstColumn="0" w:lastColumn="0" w:noHBand="0" w:noVBand="0"/>
      </w:tblPr>
      <w:tblGrid>
        <w:gridCol w:w="1429"/>
        <w:gridCol w:w="1931"/>
        <w:gridCol w:w="2039"/>
        <w:gridCol w:w="2039"/>
        <w:gridCol w:w="2037"/>
      </w:tblGrid>
      <w:tr w:rsidR="00AB6ABD" w:rsidRPr="00AB6ABD"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Оештырылган белем бирү эшчәнлегенең эчтәлеге</w:t>
            </w:r>
          </w:p>
        </w:tc>
      </w:tr>
      <w:tr w:rsidR="00AB6ABD" w:rsidRPr="00AB6ABD" w:rsidTr="006020F3">
        <w:trPr>
          <w:trHeight w:val="414"/>
          <w:jc w:val="center"/>
        </w:trPr>
        <w:tc>
          <w:tcPr>
            <w:tcW w:w="754"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5" o:spid="_x0000_s1037" type="#_x0000_t32" style="position:absolute;left:0;text-align:left;margin-left:-2.2pt;margin-top:-3.2pt;width:87pt;height:58.0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"/>
              </w:pict>
            </w:r>
            <w:r w:rsidR="00AB6ABD" w:rsidRPr="00AB6ABD">
              <w:rPr>
                <w:rFonts w:ascii="Times New Roman" w:eastAsia="Times New Roman" w:hAnsi="Times New Roman" w:cs="Times New Roman"/>
                <w:b/>
                <w:sz w:val="24"/>
                <w:szCs w:val="24"/>
                <w:lang w:eastAsia="ru-RU"/>
              </w:rPr>
              <w:t xml:space="preserve">             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этаплары</w:t>
            </w:r>
          </w:p>
        </w:tc>
        <w:tc>
          <w:tcPr>
            <w:tcW w:w="1019"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Яз килде</w:t>
            </w:r>
            <w:r w:rsidRPr="00AB6ABD">
              <w:rPr>
                <w:rFonts w:ascii="Times New Roman" w:eastAsiaTheme="minorEastAsia" w:hAnsi="Times New Roman" w:cs="Times New Roman"/>
                <w:sz w:val="24"/>
                <w:szCs w:val="24"/>
                <w:lang w:val="tt-RU" w:eastAsia="ru-RU"/>
              </w:rPr>
              <w:t>”</w:t>
            </w: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Яз килде –табигать уянды</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Галәм  киңлекләре</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4-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Тукай яши безнең күңелләрдә</w:t>
            </w:r>
            <w:r w:rsidRPr="00AB6ABD">
              <w:rPr>
                <w:rFonts w:ascii="Times New Roman" w:eastAsiaTheme="minorEastAsia" w:hAnsi="Times New Roman" w:cs="Times New Roman"/>
                <w:sz w:val="24"/>
                <w:szCs w:val="24"/>
                <w:lang w:val="tt-RU" w:eastAsia="ru-RU"/>
              </w:rPr>
              <w:t>”</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r>
      <w:tr w:rsidR="00AB6ABD" w:rsidRPr="00AB6ABD" w:rsidTr="006020F3">
        <w:trPr>
          <w:trHeight w:val="474"/>
          <w:jc w:val="center"/>
        </w:trPr>
        <w:tc>
          <w:tcPr>
            <w:tcW w:w="754"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19"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eastAsia="ru-RU"/>
              </w:rPr>
              <w:t>Планлаштырылган нәтиҗәлә</w:t>
            </w:r>
            <w:proofErr w:type="gramStart"/>
            <w:r w:rsidRPr="00AB6ABD">
              <w:rPr>
                <w:rFonts w:ascii="Times New Roman" w:eastAsia="Times New Roman" w:hAnsi="Times New Roman" w:cs="Times New Roman"/>
                <w:b/>
                <w:bCs/>
                <w:sz w:val="24"/>
                <w:szCs w:val="24"/>
                <w:lang w:eastAsia="ru-RU"/>
              </w:rPr>
              <w:t>р</w:t>
            </w:r>
            <w:proofErr w:type="gramEnd"/>
            <w:r w:rsidRPr="00AB6ABD">
              <w:rPr>
                <w:rFonts w:ascii="Times New Roman" w:eastAsia="Times New Roman" w:hAnsi="Times New Roman" w:cs="Times New Roman"/>
                <w:b/>
                <w:bCs/>
                <w:sz w:val="24"/>
                <w:szCs w:val="24"/>
                <w:lang w:eastAsia="ru-RU"/>
              </w:rPr>
              <w:t xml:space="preserve"> аша интегратив сыйфатларны үстерү:</w:t>
            </w:r>
            <w:r w:rsidRPr="00AB6ABD">
              <w:rPr>
                <w:rFonts w:ascii="Times New Roman" w:eastAsia="Times New Roman" w:hAnsi="Times New Roman" w:cs="Times New Roman"/>
                <w:bCs/>
                <w:sz w:val="24"/>
                <w:szCs w:val="24"/>
                <w:lang w:eastAsia="ru-RU"/>
              </w:rPr>
              <w:t xml:space="preserve"> ике аякта алга алга таба һәм каршылыклар аша сикерүдә куркынычсызлык кагыйдәләрен үтәргә, балаларны йөрештә, йөгерүдә, парка һәм колоннада үзгәртеп коруда күнегүләр ясарга; авыш яссы буенча йөрештәге тигезлекне саклый белүне камилләштерергә; югары таянычта йөрештәге тигезлек күнекмәләрен камилләштерерг</w:t>
            </w:r>
            <w:r w:rsidRPr="00AB6ABD">
              <w:rPr>
                <w:rFonts w:ascii="Times New Roman" w:eastAsia="Times New Roman" w:hAnsi="Times New Roman" w:cs="Times New Roman"/>
                <w:bCs/>
                <w:sz w:val="24"/>
                <w:szCs w:val="24"/>
                <w:lang w:val="tt-RU" w:eastAsia="ru-RU"/>
              </w:rPr>
              <w:t>ә өйрәтү.</w:t>
            </w:r>
          </w:p>
        </w:tc>
      </w:tr>
      <w:tr w:rsidR="00AB6ABD" w:rsidRPr="00AB6ABD" w:rsidTr="006020F3">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Яулыклар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Чыбыклар белән</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trHeight w:val="2707"/>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 xml:space="preserve">Төп хәрәкәт </w:t>
            </w:r>
            <w:proofErr w:type="gramStart"/>
            <w:r w:rsidRPr="00AB6ABD">
              <w:rPr>
                <w:rFonts w:ascii="Times New Roman" w:eastAsia="Times New Roman" w:hAnsi="Times New Roman" w:cs="Times New Roman"/>
                <w:b/>
                <w:bCs/>
                <w:sz w:val="24"/>
                <w:szCs w:val="24"/>
                <w:lang w:eastAsia="ru-RU"/>
              </w:rPr>
              <w:t>т</w:t>
            </w:r>
            <w:proofErr w:type="gramEnd"/>
            <w:r w:rsidRPr="00AB6ABD">
              <w:rPr>
                <w:rFonts w:ascii="Times New Roman" w:eastAsia="Times New Roman" w:hAnsi="Times New Roman" w:cs="Times New Roman"/>
                <w:b/>
                <w:bCs/>
                <w:sz w:val="24"/>
                <w:szCs w:val="24"/>
                <w:lang w:eastAsia="ru-RU"/>
              </w:rPr>
              <w:t>өрләре</w:t>
            </w:r>
          </w:p>
        </w:tc>
        <w:tc>
          <w:tcPr>
            <w:tcW w:w="10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Гимнастик скәмиядә йөргәндә борылып каршыякка китү.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Бер обручтан икенче обручка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Билгеләнгән урынга  уң һәм сул кул белән бәрү.</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смәмиядә тиз йөреп, карга сикереп төшү.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 xml:space="preserve"> балалар карны куып тота һәм тота</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3)</w:t>
            </w:r>
            <w:proofErr w:type="gramStart"/>
            <w:r w:rsidRPr="00AB6ABD">
              <w:rPr>
                <w:rFonts w:ascii="Times New Roman" w:eastAsia="Times New Roman" w:hAnsi="Times New Roman" w:cs="Times New Roman"/>
                <w:sz w:val="24"/>
                <w:szCs w:val="24"/>
                <w:lang w:val="tt-RU" w:eastAsia="ru-RU"/>
              </w:rPr>
              <w:t>кар б</w:t>
            </w:r>
            <w:proofErr w:type="gramEnd"/>
            <w:r w:rsidRPr="00AB6ABD">
              <w:rPr>
                <w:rFonts w:ascii="Times New Roman" w:eastAsia="Times New Roman" w:hAnsi="Times New Roman" w:cs="Times New Roman"/>
                <w:sz w:val="24"/>
                <w:szCs w:val="24"/>
                <w:lang w:val="tt-RU" w:eastAsia="ru-RU"/>
              </w:rPr>
              <w:t>өртекләренә чыбык оргыту.</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Колонна буенча ике аякта сикереп бару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горизонталь максатка бәрү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баскычка менү һәм авыш юл буйлап төшү.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алга таба ике аякта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ике аякта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Йөгерү белән сикерүне чиратлаштыру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4) Түбән бүрәнәгә сикереп менү </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 5)Бүрәнә өстендә йөрү.</w:t>
            </w:r>
          </w:p>
        </w:tc>
      </w:tr>
      <w:tr w:rsidR="00AB6ABD" w:rsidRPr="00AB6ABD" w:rsidTr="006020F3">
        <w:trPr>
          <w:trHeight w:val="720"/>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«Аю һәм бал кортлары”</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«Тукта»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Calibri" w:hAnsi="Times New Roman" w:cs="Times New Roman"/>
                <w:color w:val="000000" w:themeColor="text1"/>
                <w:sz w:val="24"/>
                <w:szCs w:val="24"/>
                <w:lang w:val="tt-RU"/>
              </w:rPr>
              <w:t>«Кармак”</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«Кармак »</w:t>
            </w:r>
          </w:p>
        </w:tc>
      </w:tr>
      <w:tr w:rsidR="00AB6ABD" w:rsidRPr="00AB6ABD" w:rsidTr="006020F3">
        <w:trPr>
          <w:trHeight w:val="704"/>
          <w:jc w:val="center"/>
        </w:trPr>
        <w:tc>
          <w:tcPr>
            <w:tcW w:w="75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1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jc w:val="center"/>
              <w:rPr>
                <w:rFonts w:ascii="Times New Roman" w:eastAsia="Times New Roman" w:hAnsi="Times New Roman" w:cs="Times New Roman"/>
                <w:color w:val="000000" w:themeColor="text1"/>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Коллонада төзелеп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Коллонада төзелеп йөрү</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МАЙ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313"/>
        <w:gridCol w:w="2047"/>
        <w:gridCol w:w="2039"/>
        <w:gridCol w:w="2039"/>
        <w:gridCol w:w="2037"/>
      </w:tblGrid>
      <w:tr w:rsidR="00AB6ABD" w:rsidRPr="000B5DC8"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414"/>
          <w:jc w:val="center"/>
        </w:trPr>
        <w:tc>
          <w:tcPr>
            <w:tcW w:w="693"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lastRenderedPageBreak/>
              <w:pict>
                <v:shape id="Прямая со стрелкой 16" o:spid="_x0000_s1036" type="#_x0000_t32" style="position:absolute;left:0;text-align:left;margin-left:-2.2pt;margin-top:-3.2pt;width:87pt;height:58.0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CLuIHG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Занятие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этаплары</w:t>
            </w:r>
          </w:p>
        </w:tc>
        <w:tc>
          <w:tcPr>
            <w:tcW w:w="1080"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“Җ</w:t>
            </w:r>
            <w:r w:rsidRPr="00AB6ABD">
              <w:rPr>
                <w:rFonts w:ascii="Times New Roman" w:eastAsiaTheme="minorEastAsia" w:hAnsi="Times New Roman" w:cs="Times New Roman"/>
                <w:sz w:val="24"/>
                <w:szCs w:val="24"/>
                <w:lang w:eastAsia="ru-RU"/>
              </w:rPr>
              <w:t>иңү көне</w:t>
            </w:r>
            <w:r w:rsidRPr="00AB6ABD">
              <w:rPr>
                <w:rFonts w:ascii="Times New Roman" w:eastAsiaTheme="minorEastAsia" w:hAnsi="Times New Roman" w:cs="Times New Roman"/>
                <w:sz w:val="24"/>
                <w:szCs w:val="24"/>
                <w:lang w:val="tt-RU" w:eastAsia="ru-RU"/>
              </w:rPr>
              <w:t>”</w:t>
            </w: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“Җиңү көне”</w:t>
            </w:r>
          </w:p>
        </w:tc>
        <w:tc>
          <w:tcPr>
            <w:tcW w:w="2151"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“Яз”</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r>
      <w:tr w:rsidR="00AB6ABD" w:rsidRPr="00AB6ABD" w:rsidTr="006020F3">
        <w:trPr>
          <w:trHeight w:val="474"/>
          <w:jc w:val="center"/>
        </w:trPr>
        <w:tc>
          <w:tcPr>
            <w:tcW w:w="693"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80"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2151"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sz w:val="24"/>
                <w:szCs w:val="24"/>
                <w:lang w:eastAsia="ru-RU"/>
              </w:rPr>
              <w:t>Планлаштырылган нәтиҗәлә</w:t>
            </w:r>
            <w:proofErr w:type="gramStart"/>
            <w:r w:rsidRPr="00AB6ABD">
              <w:rPr>
                <w:rFonts w:ascii="Times New Roman" w:eastAsia="Times New Roman" w:hAnsi="Times New Roman" w:cs="Times New Roman"/>
                <w:b/>
                <w:sz w:val="24"/>
                <w:szCs w:val="24"/>
                <w:lang w:eastAsia="ru-RU"/>
              </w:rPr>
              <w:t>р</w:t>
            </w:r>
            <w:proofErr w:type="gramEnd"/>
            <w:r w:rsidRPr="00AB6ABD">
              <w:rPr>
                <w:rFonts w:ascii="Times New Roman" w:eastAsia="Times New Roman" w:hAnsi="Times New Roman" w:cs="Times New Roman"/>
                <w:b/>
                <w:sz w:val="24"/>
                <w:szCs w:val="24"/>
                <w:lang w:eastAsia="ru-RU"/>
              </w:rPr>
              <w:t xml:space="preserve"> аша интегратив сыйфатларны үстерү:</w:t>
            </w:r>
            <w:r w:rsidRPr="00AB6ABD">
              <w:rPr>
                <w:rFonts w:ascii="Times New Roman" w:eastAsia="Times New Roman" w:hAnsi="Times New Roman" w:cs="Times New Roman"/>
                <w:sz w:val="24"/>
                <w:szCs w:val="24"/>
                <w:lang w:eastAsia="ru-RU"/>
              </w:rPr>
              <w:t xml:space="preserve"> балаларда традицион булмаган предметларны кулланып уен хәрәкәтләре шартларында тиз ориентлаша белү; бадминтон уйнаганда уен күнегүләренә өйрәтү; алга таба һәм киртәләр аша алга китеп, ике аякта сикерүдә куркынычсызлык кагыйдәләрен үтәргә өйрәтү; уен кагыйдәләрен үтәргә һәм уен барышында рольлә</w:t>
            </w:r>
            <w:proofErr w:type="gramStart"/>
            <w:r w:rsidRPr="00AB6ABD">
              <w:rPr>
                <w:rFonts w:ascii="Times New Roman" w:eastAsia="Times New Roman" w:hAnsi="Times New Roman" w:cs="Times New Roman"/>
                <w:sz w:val="24"/>
                <w:szCs w:val="24"/>
                <w:lang w:eastAsia="ru-RU"/>
              </w:rPr>
              <w:t>р</w:t>
            </w:r>
            <w:proofErr w:type="gramEnd"/>
            <w:r w:rsidRPr="00AB6ABD">
              <w:rPr>
                <w:rFonts w:ascii="Times New Roman" w:eastAsia="Times New Roman" w:hAnsi="Times New Roman" w:cs="Times New Roman"/>
                <w:sz w:val="24"/>
                <w:szCs w:val="24"/>
                <w:lang w:eastAsia="ru-RU"/>
              </w:rPr>
              <w:t xml:space="preserve"> алыша белергә өйрәтү.</w:t>
            </w:r>
          </w:p>
        </w:tc>
      </w:tr>
      <w:tr w:rsidR="00AB6ABD" w:rsidRPr="000B5DC8" w:rsidTr="006020F3">
        <w:trPr>
          <w:trHeight w:val="252"/>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8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Чыбыклар белән </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Флаглар белән </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Флаглар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Обручлар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trHeight w:val="2765"/>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 xml:space="preserve">Төп хәрәкәт </w:t>
            </w:r>
            <w:proofErr w:type="gramStart"/>
            <w:r w:rsidRPr="00AB6ABD">
              <w:rPr>
                <w:rFonts w:ascii="Times New Roman" w:eastAsia="Times New Roman" w:hAnsi="Times New Roman" w:cs="Times New Roman"/>
                <w:b/>
                <w:bCs/>
                <w:sz w:val="24"/>
                <w:szCs w:val="24"/>
                <w:lang w:eastAsia="ru-RU"/>
              </w:rPr>
              <w:t>т</w:t>
            </w:r>
            <w:proofErr w:type="gramEnd"/>
            <w:r w:rsidRPr="00AB6ABD">
              <w:rPr>
                <w:rFonts w:ascii="Times New Roman" w:eastAsia="Times New Roman" w:hAnsi="Times New Roman" w:cs="Times New Roman"/>
                <w:b/>
                <w:bCs/>
                <w:sz w:val="24"/>
                <w:szCs w:val="24"/>
                <w:lang w:eastAsia="ru-RU"/>
              </w:rPr>
              <w:t>өрләре</w:t>
            </w:r>
          </w:p>
        </w:tc>
        <w:tc>
          <w:tcPr>
            <w:tcW w:w="108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 чыбыкны төрле якка сөлтәү</w:t>
            </w:r>
            <w:r w:rsidRPr="00AB6ABD">
              <w:rPr>
                <w:rFonts w:ascii="Times New Roman" w:eastAsia="Times New Roman" w:hAnsi="Times New Roman" w:cs="Times New Roman"/>
                <w:sz w:val="24"/>
                <w:szCs w:val="24"/>
                <w:lang w:eastAsia="ru-RU"/>
              </w:rPr>
              <w:t>;                                         2)</w:t>
            </w:r>
            <w:r w:rsidRPr="00AB6ABD">
              <w:rPr>
                <w:rFonts w:ascii="Times New Roman" w:eastAsia="Times New Roman" w:hAnsi="Times New Roman" w:cs="Times New Roman"/>
                <w:sz w:val="24"/>
                <w:szCs w:val="24"/>
                <w:lang w:val="tt-RU" w:eastAsia="ru-RU"/>
              </w:rPr>
              <w:t xml:space="preserve"> чыбыкларны ак түгә</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val="tt-RU" w:eastAsia="ru-RU"/>
              </w:rPr>
              <w:t>әккә бәрү</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3)</w:t>
            </w:r>
            <w:r w:rsidRPr="00AB6ABD">
              <w:rPr>
                <w:rFonts w:ascii="Times New Roman" w:eastAsia="Times New Roman" w:hAnsi="Times New Roman" w:cs="Times New Roman"/>
                <w:sz w:val="24"/>
                <w:szCs w:val="24"/>
                <w:lang w:val="tt-RU" w:eastAsia="ru-RU"/>
              </w:rPr>
              <w:t xml:space="preserve"> чыбыклараша чыгу</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флаглар белән күнегүләр үтәү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флаглар утырү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флаглар тотып колоннада йөгерү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уң һәм сул якка дүрт аякта үрмәләү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флаглар белән күнегүләр үтәү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флаглар белән  утыру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флаглар тотып колоннада йөгерү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 4)  уң һәм сул якка дүрт аякта үрмәләү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гимнастик скәмиядә тупны тотып  йөрү</w:t>
            </w:r>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Корсакта гимнастик скәмиядә шуышу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Сәмия аша сикереп чыгу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4.</w:t>
            </w:r>
            <w:r w:rsidRPr="00AB6ABD">
              <w:rPr>
                <w:rFonts w:ascii="Times New Roman" w:eastAsia="Times New Roman" w:hAnsi="Times New Roman" w:cs="Times New Roman"/>
                <w:sz w:val="24"/>
                <w:szCs w:val="24"/>
                <w:lang w:val="tt-RU" w:eastAsia="ru-RU"/>
              </w:rPr>
              <w:t>Гимнастик стенкага үрмәләү.</w:t>
            </w:r>
          </w:p>
        </w:tc>
      </w:tr>
      <w:tr w:rsidR="00AB6ABD" w:rsidRPr="00AB6ABD" w:rsidTr="006020F3">
        <w:trPr>
          <w:trHeight w:val="804"/>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Хә</w:t>
            </w:r>
            <w:proofErr w:type="gramStart"/>
            <w:r w:rsidRPr="00AB6ABD">
              <w:rPr>
                <w:rFonts w:ascii="Times New Roman" w:eastAsia="Times New Roman" w:hAnsi="Times New Roman" w:cs="Times New Roman"/>
                <w:b/>
                <w:bCs/>
                <w:sz w:val="24"/>
                <w:szCs w:val="24"/>
                <w:lang w:eastAsia="ru-RU"/>
              </w:rPr>
              <w:t>р</w:t>
            </w:r>
            <w:proofErr w:type="gramEnd"/>
            <w:r w:rsidRPr="00AB6ABD">
              <w:rPr>
                <w:rFonts w:ascii="Times New Roman" w:eastAsia="Times New Roman" w:hAnsi="Times New Roman" w:cs="Times New Roman"/>
                <w:b/>
                <w:bCs/>
                <w:sz w:val="24"/>
                <w:szCs w:val="24"/>
                <w:lang w:eastAsia="ru-RU"/>
              </w:rPr>
              <w:t>әкәтле уеннар</w:t>
            </w:r>
          </w:p>
        </w:tc>
        <w:tc>
          <w:tcPr>
            <w:tcW w:w="108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Капкан</w:t>
            </w:r>
            <w:r w:rsidRPr="00AB6ABD">
              <w:rPr>
                <w:rFonts w:ascii="Times New Roman" w:eastAsia="Times New Roman" w:hAnsi="Times New Roman" w:cs="Times New Roman"/>
                <w:color w:val="000000" w:themeColor="text1"/>
                <w:sz w:val="24"/>
                <w:szCs w:val="24"/>
                <w:lang w:eastAsia="ru-RU"/>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Капкан”</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Капкан</w:t>
            </w:r>
            <w:r w:rsidRPr="00AB6ABD">
              <w:rPr>
                <w:rFonts w:ascii="Times New Roman" w:eastAsia="Times New Roman" w:hAnsi="Times New Roman" w:cs="Times New Roman"/>
                <w:color w:val="000000" w:themeColor="text1"/>
                <w:sz w:val="24"/>
                <w:szCs w:val="24"/>
                <w:lang w:eastAsia="ru-RU"/>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val="tt-RU" w:eastAsia="ru-RU"/>
              </w:rPr>
              <w:t>“Капкан</w:t>
            </w:r>
            <w:r w:rsidRPr="00AB6ABD">
              <w:rPr>
                <w:rFonts w:ascii="Times New Roman" w:eastAsia="Times New Roman" w:hAnsi="Times New Roman" w:cs="Times New Roman"/>
                <w:color w:val="000000" w:themeColor="text1"/>
                <w:sz w:val="24"/>
                <w:szCs w:val="24"/>
                <w:lang w:eastAsia="ru-RU"/>
              </w:rPr>
              <w:t>»</w:t>
            </w:r>
          </w:p>
        </w:tc>
      </w:tr>
      <w:tr w:rsidR="00AB6ABD" w:rsidRPr="00AB6ABD" w:rsidTr="006020F3">
        <w:trPr>
          <w:trHeight w:val="1184"/>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Аз хә</w:t>
            </w:r>
            <w:proofErr w:type="gramStart"/>
            <w:r w:rsidRPr="00AB6ABD">
              <w:rPr>
                <w:rFonts w:ascii="Times New Roman" w:eastAsia="Times New Roman" w:hAnsi="Times New Roman" w:cs="Times New Roman"/>
                <w:b/>
                <w:bCs/>
                <w:sz w:val="24"/>
                <w:szCs w:val="24"/>
                <w:lang w:eastAsia="ru-RU"/>
              </w:rPr>
              <w:t>р</w:t>
            </w:r>
            <w:proofErr w:type="gramEnd"/>
            <w:r w:rsidRPr="00AB6ABD">
              <w:rPr>
                <w:rFonts w:ascii="Times New Roman" w:eastAsia="Times New Roman" w:hAnsi="Times New Roman" w:cs="Times New Roman"/>
                <w:b/>
                <w:bCs/>
                <w:sz w:val="24"/>
                <w:szCs w:val="24"/>
                <w:lang w:eastAsia="ru-RU"/>
              </w:rPr>
              <w:t>әкәтле уеннар</w:t>
            </w:r>
          </w:p>
        </w:tc>
        <w:tc>
          <w:tcPr>
            <w:tcW w:w="108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«Н</w:t>
            </w:r>
            <w:r w:rsidRPr="00AB6ABD">
              <w:rPr>
                <w:rFonts w:ascii="Times New Roman" w:eastAsia="Times New Roman" w:hAnsi="Times New Roman" w:cs="Times New Roman"/>
                <w:color w:val="000000" w:themeColor="text1"/>
                <w:sz w:val="24"/>
                <w:szCs w:val="24"/>
                <w:lang w:val="tt-RU" w:eastAsia="ru-RU"/>
              </w:rPr>
              <w:t>әрсә үзгәрде уены</w:t>
            </w:r>
            <w:r w:rsidRPr="00AB6ABD">
              <w:rPr>
                <w:rFonts w:ascii="Times New Roman" w:eastAsia="Times New Roman" w:hAnsi="Times New Roman" w:cs="Times New Roman"/>
                <w:color w:val="000000" w:themeColor="text1"/>
                <w:sz w:val="24"/>
                <w:szCs w:val="24"/>
                <w:lang w:eastAsia="ru-RU"/>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«Нәрсә үзгәрде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«Нәрсә үзгәрде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«Нәрсә үзгәрде уены»</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eastAsia="ru-RU"/>
        </w:rPr>
        <w:t>СЕНТЯБРЬ    АЕ</w:t>
      </w:r>
    </w:p>
    <w:tbl>
      <w:tblPr>
        <w:tblW w:w="5000" w:type="pct"/>
        <w:tblInd w:w="-82" w:type="dxa"/>
        <w:tblCellMar>
          <w:top w:w="60" w:type="dxa"/>
          <w:left w:w="60" w:type="dxa"/>
          <w:bottom w:w="60" w:type="dxa"/>
          <w:right w:w="60" w:type="dxa"/>
        </w:tblCellMar>
        <w:tblLook w:val="0000" w:firstRow="0" w:lastRow="0" w:firstColumn="0" w:lastColumn="0" w:noHBand="0" w:noVBand="0"/>
      </w:tblPr>
      <w:tblGrid>
        <w:gridCol w:w="1815"/>
        <w:gridCol w:w="1781"/>
        <w:gridCol w:w="1618"/>
        <w:gridCol w:w="1982"/>
        <w:gridCol w:w="11"/>
        <w:gridCol w:w="1120"/>
        <w:gridCol w:w="1148"/>
      </w:tblGrid>
      <w:tr w:rsidR="00AB6ABD" w:rsidRPr="00AB6ABD" w:rsidTr="006020F3">
        <w:trPr>
          <w:trHeight w:val="456"/>
        </w:trPr>
        <w:tc>
          <w:tcPr>
            <w:tcW w:w="5000" w:type="pct"/>
            <w:gridSpan w:val="7"/>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1556"/>
        </w:trPr>
        <w:tc>
          <w:tcPr>
            <w:tcW w:w="988" w:type="pc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17" o:spid="_x0000_s1035" type="#_x0000_t32" style="position:absolute;left:0;text-align:left;margin-left:-.4pt;margin-top:-4.1pt;width:73.5pt;height:60.7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"/>
              </w:pict>
            </w:r>
            <w:r w:rsidR="00AB6ABD" w:rsidRPr="00AB6ABD">
              <w:rPr>
                <w:rFonts w:ascii="Times New Roman" w:eastAsia="Times New Roman" w:hAnsi="Times New Roman" w:cs="Times New Roman"/>
                <w:b/>
                <w:sz w:val="24"/>
                <w:szCs w:val="24"/>
                <w:lang w:eastAsia="ru-RU"/>
              </w:rPr>
              <w:t xml:space="preserve">            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 этаплары:</w:t>
            </w:r>
          </w:p>
        </w:tc>
        <w:tc>
          <w:tcPr>
            <w:tcW w:w="865" w:type="pc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“Белем көне ”</w:t>
            </w:r>
          </w:p>
        </w:tc>
        <w:tc>
          <w:tcPr>
            <w:tcW w:w="884" w:type="pc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2-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“Белем көне ”</w:t>
            </w:r>
          </w:p>
        </w:tc>
        <w:tc>
          <w:tcPr>
            <w:tcW w:w="1076" w:type="pc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3-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“Көз”</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c>
          <w:tcPr>
            <w:tcW w:w="1187" w:type="pct"/>
            <w:gridSpan w:val="3"/>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“Көз”</w:t>
            </w:r>
          </w:p>
        </w:tc>
      </w:tr>
      <w:tr w:rsidR="00AB6ABD" w:rsidRPr="00AB6ABD" w:rsidTr="006020F3">
        <w:trPr>
          <w:trHeight w:val="1084"/>
        </w:trPr>
        <w:tc>
          <w:tcPr>
            <w:tcW w:w="5000" w:type="pct"/>
            <w:gridSpan w:val="7"/>
            <w:tcBorders>
              <w:top w:val="single" w:sz="6" w:space="0" w:color="000000"/>
              <w:left w:val="single" w:sz="6" w:space="0" w:color="000000"/>
              <w:bottom w:val="single" w:sz="4" w:space="0" w:color="auto"/>
              <w:right w:val="single" w:sz="4" w:space="0" w:color="auto"/>
            </w:tcBorders>
          </w:tcPr>
          <w:p w:rsidR="00AB6ABD" w:rsidRPr="00AB6ABD" w:rsidRDefault="00AB6ABD" w:rsidP="00AB6ABD">
            <w:pP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Calibri" w:hAnsi="Times New Roman" w:cs="Times New Roman"/>
                <w:sz w:val="24"/>
                <w:szCs w:val="24"/>
              </w:rPr>
              <w:t>:</w:t>
            </w:r>
            <w:r w:rsidRPr="00AB6ABD">
              <w:rPr>
                <w:rFonts w:ascii="Times New Roman" w:eastAsia="Times New Roman" w:hAnsi="Times New Roman" w:cs="Times New Roman"/>
                <w:sz w:val="24"/>
                <w:szCs w:val="24"/>
                <w:lang w:val="tt-RU" w:eastAsia="ru-RU"/>
              </w:rPr>
              <w:t>Бер колоннага тезелеп йөрергә һәм йөгерергә өйрәнү(чиратка салып);төрле юнәлештә йөгереп апаның сигналы буенча колоннаңда урыныңны табып басу,өч колоннага бүленергә,йөгергәндә темпны үзгәртергә өйрәнү.</w:t>
            </w:r>
          </w:p>
        </w:tc>
      </w:tr>
      <w:tr w:rsidR="00AB6ABD" w:rsidRPr="00AB6ABD" w:rsidTr="006020F3">
        <w:trPr>
          <w:trHeight w:val="177"/>
        </w:trPr>
        <w:tc>
          <w:tcPr>
            <w:tcW w:w="98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lastRenderedPageBreak/>
              <w:t>ОРУ:</w:t>
            </w:r>
          </w:p>
        </w:tc>
        <w:tc>
          <w:tcPr>
            <w:tcW w:w="86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 Пензулаева.</w:t>
            </w:r>
          </w:p>
        </w:tc>
        <w:tc>
          <w:tcPr>
            <w:tcW w:w="884" w:type="pct"/>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Флажоклар белә</w:t>
            </w:r>
            <w:proofErr w:type="gramStart"/>
            <w:r w:rsidRPr="00AB6ABD">
              <w:rPr>
                <w:rFonts w:ascii="Times New Roman" w:eastAsia="Times New Roman" w:hAnsi="Times New Roman" w:cs="Times New Roman"/>
                <w:sz w:val="24"/>
                <w:szCs w:val="24"/>
                <w:lang w:eastAsia="ru-RU"/>
              </w:rPr>
              <w:t>н</w:t>
            </w:r>
            <w:proofErr w:type="gramEnd"/>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Л.И. Пензулаева.</w:t>
            </w:r>
          </w:p>
        </w:tc>
        <w:tc>
          <w:tcPr>
            <w:tcW w:w="1081" w:type="pct"/>
            <w:gridSpan w:val="2"/>
            <w:tcBorders>
              <w:top w:val="single" w:sz="6" w:space="0" w:color="000000"/>
              <w:left w:val="single" w:sz="6" w:space="0" w:color="000000"/>
              <w:bottom w:val="single" w:sz="4" w:space="0" w:color="auto"/>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Туп ярдәмендә:</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Л.И. Пензулаева.</w:t>
            </w:r>
          </w:p>
        </w:tc>
        <w:tc>
          <w:tcPr>
            <w:tcW w:w="1183" w:type="pct"/>
            <w:gridSpan w:val="2"/>
            <w:tcBorders>
              <w:top w:val="single" w:sz="6" w:space="0" w:color="000000"/>
              <w:left w:val="single" w:sz="4" w:space="0" w:color="auto"/>
              <w:bottom w:val="single" w:sz="4" w:space="0" w:color="auto"/>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Таякчыклар ярдәмендә:</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Л.И.Пензулаева.</w:t>
            </w:r>
          </w:p>
        </w:tc>
      </w:tr>
      <w:tr w:rsidR="00AB6ABD" w:rsidRPr="000B5DC8" w:rsidTr="006020F3">
        <w:trPr>
          <w:trHeight w:val="2794"/>
        </w:trPr>
        <w:tc>
          <w:tcPr>
            <w:tcW w:w="988"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865" w:type="pct"/>
            <w:tcBorders>
              <w:top w:val="single" w:sz="6" w:space="0" w:color="000000"/>
              <w:left w:val="single" w:sz="6" w:space="0" w:color="000000"/>
              <w:bottom w:val="single" w:sz="4" w:space="0" w:color="auto"/>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1) Башка мендәрчек куеп гимнастик скәмя өстеннән алга таба атлап йөрү.   </w:t>
            </w: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Алга таба бер-берсеннән 40 см ераклыкка тезеп куелган 6-8 шнур аша ике аякта сикереп чыгу.</w:t>
            </w:r>
          </w:p>
          <w:p w:rsidR="00AB6ABD" w:rsidRPr="00AB6ABD" w:rsidRDefault="00AB6ABD" w:rsidP="00AB6ABD">
            <w:pPr>
              <w:autoSpaceDE w:val="0"/>
              <w:autoSpaceDN w:val="0"/>
              <w:adjustRightInd w:val="0"/>
              <w:spacing w:after="0" w:line="252"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Ике шеренгага бүленеп капма-каршы басып баш өстеннән (диаметры20-25 см булган) тупны ыргыту</w:t>
            </w:r>
          </w:p>
        </w:tc>
        <w:tc>
          <w:tcPr>
            <w:tcW w:w="884" w:type="pct"/>
            <w:tcBorders>
              <w:top w:val="single" w:sz="4" w:space="0" w:color="auto"/>
              <w:left w:val="single" w:sz="6" w:space="0" w:color="000000"/>
              <w:bottom w:val="single" w:sz="4" w:space="0" w:color="auto"/>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1) Йөгереп килеп (баланың сузылган кул биеклегенә эленгән) предметка сикереп бармак очлары белән тию.                                                                2) Капма-каршы (бер-берсеннән 4 метр ераклыкка) баскан балаларның бер-берсенә шнур аша туп ыргыту.   </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3)Шнур астыннан идәнгә һәм шнурга тимичә иелеп чыгу.</w:t>
            </w:r>
          </w:p>
        </w:tc>
        <w:tc>
          <w:tcPr>
            <w:tcW w:w="1081" w:type="pct"/>
            <w:gridSpan w:val="2"/>
            <w:tcBorders>
              <w:top w:val="single" w:sz="4" w:space="0" w:color="auto"/>
              <w:left w:val="single" w:sz="6" w:space="0" w:color="000000"/>
              <w:bottom w:val="single" w:sz="4" w:space="0" w:color="auto"/>
              <w:right w:val="single" w:sz="4" w:space="0" w:color="auto"/>
            </w:tcBorders>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1) Балалар өч түгәрәк ясап басалар, бер балада туп була, шул туп сигнал буенча бер баладан икенчесенә күчеп йөреп чыгарга тиеш, беренче тупны түгәрәк буенча җибәргән балага килеп җиткәч ул бала тупны өскә күтәрә һәм шул түгәрәк балалары  җиңә.                                                                                                                                                                                                2) Тутырылган тупларны бер-берсеннән алга таба (40см ераклыкка) куеп,кулларны баш артына куеп туплар өстеннән атлап чыгу.</w:t>
            </w:r>
          </w:p>
        </w:tc>
        <w:tc>
          <w:tcPr>
            <w:tcW w:w="1183" w:type="pct"/>
            <w:gridSpan w:val="2"/>
            <w:tcBorders>
              <w:top w:val="single" w:sz="4" w:space="0" w:color="auto"/>
              <w:left w:val="single" w:sz="4" w:space="0" w:color="auto"/>
              <w:bottom w:val="single" w:sz="4" w:space="0" w:color="auto"/>
              <w:right w:val="single" w:sz="4" w:space="0" w:color="auto"/>
            </w:tcBorders>
          </w:tcPr>
          <w:p w:rsidR="00AB6ABD" w:rsidRPr="00AB6ABD" w:rsidRDefault="00AB6ABD" w:rsidP="00AB6ABD">
            <w:pPr>
              <w:spacing w:after="0" w:line="240" w:lineRule="auto"/>
              <w:rPr>
                <w:rFonts w:ascii="Times New Roman" w:eastAsia="Times New Roman" w:hAnsi="Times New Roman" w:cs="Times New Roman"/>
                <w:bCs/>
                <w:color w:val="000000"/>
                <w:sz w:val="24"/>
                <w:szCs w:val="24"/>
                <w:lang w:val="tt-RU"/>
              </w:rPr>
            </w:pPr>
            <w:r w:rsidRPr="00AB6ABD">
              <w:rPr>
                <w:rFonts w:ascii="Times New Roman" w:eastAsia="Times New Roman" w:hAnsi="Times New Roman" w:cs="Times New Roman"/>
                <w:bCs/>
                <w:color w:val="000000"/>
                <w:sz w:val="24"/>
                <w:szCs w:val="24"/>
                <w:lang w:val="tt-RU" w:eastAsia="ru-RU"/>
              </w:rPr>
              <w:t xml:space="preserve">1)Түгәрәк буенча, әле уң, әле сул , әле ике аякта сикереп  йөрү(чиратка салып). 2)Кегллар яныннан  әле уң әле сул кул белән тупны идәннән сикертеп йөреп чыгу.                                     </w:t>
            </w:r>
          </w:p>
          <w:p w:rsidR="00AB6ABD" w:rsidRPr="00AB6ABD" w:rsidRDefault="00AB6ABD" w:rsidP="00AB6ABD">
            <w:pPr>
              <w:spacing w:after="0" w:line="240" w:lineRule="auto"/>
              <w:rPr>
                <w:rFonts w:ascii="Times New Roman" w:eastAsia="Times New Roman" w:hAnsi="Times New Roman" w:cs="Times New Roman"/>
                <w:bCs/>
                <w:color w:val="000000"/>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bCs/>
                <w:color w:val="000000"/>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bCs/>
                <w:color w:val="000000"/>
                <w:sz w:val="24"/>
                <w:szCs w:val="24"/>
                <w:lang w:val="tt-RU" w:eastAsia="ru-RU"/>
              </w:rPr>
            </w:pPr>
          </w:p>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p>
        </w:tc>
      </w:tr>
      <w:tr w:rsidR="00AB6ABD" w:rsidRPr="00AB6ABD" w:rsidTr="006020F3">
        <w:trPr>
          <w:trHeight w:val="344"/>
        </w:trPr>
        <w:tc>
          <w:tcPr>
            <w:tcW w:w="988" w:type="pct"/>
            <w:tcBorders>
              <w:top w:val="single" w:sz="4" w:space="0" w:color="auto"/>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Хәрәкәтле уеннар:</w:t>
            </w:r>
          </w:p>
        </w:tc>
        <w:tc>
          <w:tcPr>
            <w:tcW w:w="865" w:type="pct"/>
            <w:tcBorders>
              <w:top w:val="single" w:sz="4" w:space="0" w:color="auto"/>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“Ловишки уены”</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884" w:type="pct"/>
            <w:tcBorders>
              <w:top w:val="single" w:sz="4" w:space="0" w:color="auto"/>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«Басып калма!»</w:t>
            </w:r>
          </w:p>
        </w:tc>
        <w:tc>
          <w:tcPr>
            <w:tcW w:w="1081" w:type="pct"/>
            <w:gridSpan w:val="2"/>
            <w:tcBorders>
              <w:top w:val="single" w:sz="4" w:space="0" w:color="auto"/>
              <w:left w:val="single" w:sz="6" w:space="0" w:color="000000"/>
              <w:bottom w:val="single" w:sz="6" w:space="0" w:color="000000"/>
              <w:right w:val="single" w:sz="4" w:space="0" w:color="auto"/>
            </w:tcBorders>
            <w:vAlign w:val="center"/>
          </w:tcPr>
          <w:p w:rsidR="00AB6ABD" w:rsidRPr="00AB6ABD" w:rsidRDefault="00AB6ABD" w:rsidP="00AB6ABD">
            <w:pPr>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«Кармак.»</w:t>
            </w:r>
          </w:p>
        </w:tc>
        <w:tc>
          <w:tcPr>
            <w:tcW w:w="1183" w:type="pct"/>
            <w:gridSpan w:val="2"/>
            <w:tcBorders>
              <w:top w:val="single" w:sz="4" w:space="0" w:color="auto"/>
              <w:left w:val="single" w:sz="4" w:space="0" w:color="auto"/>
              <w:bottom w:val="single" w:sz="6" w:space="0" w:color="000000"/>
              <w:right w:val="single" w:sz="4" w:space="0" w:color="auto"/>
            </w:tcBorders>
            <w:vAlign w:val="center"/>
          </w:tcPr>
          <w:p w:rsidR="00AB6ABD" w:rsidRPr="00AB6ABD" w:rsidRDefault="00AB6ABD" w:rsidP="00AB6ABD">
            <w:pPr>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«Морская фигура замри!»</w:t>
            </w:r>
          </w:p>
        </w:tc>
      </w:tr>
      <w:tr w:rsidR="00AB6ABD" w:rsidRPr="00AB6ABD" w:rsidTr="006020F3">
        <w:trPr>
          <w:trHeight w:val="719"/>
        </w:trPr>
        <w:tc>
          <w:tcPr>
            <w:tcW w:w="98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6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“Вершки-корешки”</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88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“Оча-очмый.”.</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«Великаннар-гномнар»</w:t>
            </w:r>
          </w:p>
        </w:tc>
        <w:tc>
          <w:tcPr>
            <w:tcW w:w="551" w:type="pct"/>
            <w:gridSpan w:val="2"/>
            <w:tcBorders>
              <w:top w:val="single" w:sz="6" w:space="0" w:color="000000"/>
              <w:left w:val="single" w:sz="6" w:space="0" w:color="000000"/>
              <w:bottom w:val="single" w:sz="6" w:space="0" w:color="000000"/>
            </w:tcBorders>
            <w:vAlign w:val="center"/>
          </w:tcPr>
          <w:p w:rsidR="00AB6ABD" w:rsidRPr="00AB6ABD" w:rsidRDefault="00AB6ABD" w:rsidP="00AB6ABD">
            <w:pPr>
              <w:autoSpaceDE w:val="0"/>
              <w:autoSpaceDN w:val="0"/>
              <w:adjustRightInd w:val="0"/>
              <w:spacing w:after="0" w:line="264" w:lineRule="auto"/>
              <w:jc w:val="right"/>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“Сулыш күнегүсе”</w:t>
            </w:r>
          </w:p>
        </w:tc>
        <w:tc>
          <w:tcPr>
            <w:tcW w:w="636" w:type="pct"/>
            <w:tcBorders>
              <w:top w:val="single" w:sz="4" w:space="0" w:color="auto"/>
              <w:bottom w:val="single" w:sz="4" w:space="0" w:color="auto"/>
              <w:right w:val="single" w:sz="4" w:space="0" w:color="auto"/>
            </w:tcBorders>
            <w:shd w:val="clear" w:color="auto" w:fill="auto"/>
          </w:tcPr>
          <w:p w:rsidR="00AB6ABD" w:rsidRPr="00AB6ABD" w:rsidRDefault="00AB6ABD" w:rsidP="00AB6ABD">
            <w:pPr>
              <w:jc w:val="center"/>
              <w:rPr>
                <w:rFonts w:ascii="Times New Roman" w:eastAsia="Times New Roman" w:hAnsi="Times New Roman" w:cs="Times New Roman"/>
                <w:sz w:val="24"/>
                <w:szCs w:val="24"/>
                <w:lang w:eastAsia="ru-RU"/>
              </w:rPr>
            </w:pP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eastAsia="ru-RU"/>
        </w:rPr>
        <w:t>ОКТЯБРЬ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155"/>
        <w:gridCol w:w="1664"/>
        <w:gridCol w:w="1664"/>
        <w:gridCol w:w="1664"/>
        <w:gridCol w:w="1664"/>
        <w:gridCol w:w="1664"/>
      </w:tblGrid>
      <w:tr w:rsidR="00AB6ABD" w:rsidRPr="00AB6ABD" w:rsidTr="006020F3">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954"/>
          <w:jc w:val="center"/>
        </w:trPr>
        <w:tc>
          <w:tcPr>
            <w:tcW w:w="564" w:type="pc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18" o:spid="_x0000_s1034" type="#_x0000_t32" style="position:absolute;left:0;text-align:left;margin-left:-2.2pt;margin-top:-3.2pt;width:87pt;height:58.0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AI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CT6AAI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 xml:space="preserve">  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 этаплар</w:t>
            </w:r>
            <w:r w:rsidRPr="00AB6ABD">
              <w:rPr>
                <w:rFonts w:ascii="Times New Roman" w:eastAsia="Times New Roman" w:hAnsi="Times New Roman" w:cs="Times New Roman"/>
                <w:b/>
                <w:sz w:val="24"/>
                <w:szCs w:val="24"/>
                <w:lang w:val="tt-RU" w:eastAsia="ru-RU"/>
              </w:rPr>
              <w:lastRenderedPageBreak/>
              <w:t>ы:</w:t>
            </w:r>
          </w:p>
        </w:tc>
        <w:tc>
          <w:tcPr>
            <w:tcW w:w="1691"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lastRenderedPageBreak/>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Мониторинг</w:t>
            </w:r>
            <w:r w:rsidRPr="00AB6ABD">
              <w:rPr>
                <w:rFonts w:ascii="Times New Roman" w:eastAsiaTheme="minorEastAsia" w:hAnsi="Times New Roman" w:cs="Times New Roman"/>
                <w:sz w:val="24"/>
                <w:szCs w:val="24"/>
                <w:lang w:val="tt-RU" w:eastAsia="ru-RU"/>
              </w:rPr>
              <w:t>” атнасы</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c>
          <w:tcPr>
            <w:tcW w:w="1751"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2-нче- 3-нче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“Минем авыл, минем ил, минем планета”</w:t>
            </w:r>
          </w:p>
        </w:tc>
        <w:tc>
          <w:tcPr>
            <w:tcW w:w="993" w:type="pc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4-нче 5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eastAsia="ru-RU"/>
              </w:rPr>
              <w:t xml:space="preserve">“Халык бердәмлеге </w:t>
            </w:r>
            <w:proofErr w:type="gramStart"/>
            <w:r w:rsidRPr="00AB6ABD">
              <w:rPr>
                <w:rFonts w:ascii="Times New Roman" w:eastAsiaTheme="minorEastAsia" w:hAnsi="Times New Roman" w:cs="Times New Roman"/>
                <w:sz w:val="24"/>
                <w:szCs w:val="24"/>
                <w:lang w:eastAsia="ru-RU"/>
              </w:rPr>
              <w:t>к</w:t>
            </w:r>
            <w:proofErr w:type="gramEnd"/>
            <w:r w:rsidRPr="00AB6ABD">
              <w:rPr>
                <w:rFonts w:ascii="Times New Roman" w:eastAsiaTheme="minorEastAsia" w:hAnsi="Times New Roman" w:cs="Times New Roman"/>
                <w:sz w:val="24"/>
                <w:szCs w:val="24"/>
                <w:lang w:eastAsia="ru-RU"/>
              </w:rPr>
              <w:t>өне.”</w:t>
            </w:r>
          </w:p>
        </w:tc>
      </w:tr>
      <w:tr w:rsidR="00AB6ABD" w:rsidRPr="000B5DC8" w:rsidTr="006020F3">
        <w:trPr>
          <w:trHeight w:val="1029"/>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Планлаштырылган нәтиҗәләр аша интегратив сыйфатларны үстерү</w:t>
            </w:r>
            <w:r w:rsidRPr="00AB6ABD">
              <w:rPr>
                <w:rFonts w:ascii="Times New Roman" w:eastAsia="Times New Roman" w:hAnsi="Times New Roman" w:cs="Times New Roman"/>
                <w:b/>
                <w:bCs/>
                <w:sz w:val="24"/>
                <w:szCs w:val="24"/>
                <w:lang w:eastAsia="ru-RU"/>
              </w:rPr>
              <w:t xml:space="preserve">: </w:t>
            </w:r>
            <w:r w:rsidRPr="00AB6ABD">
              <w:rPr>
                <w:rFonts w:ascii="Times New Roman" w:eastAsia="Times New Roman" w:hAnsi="Times New Roman" w:cs="Times New Roman"/>
                <w:bCs/>
                <w:color w:val="000000"/>
                <w:sz w:val="24"/>
                <w:szCs w:val="24"/>
                <w:lang w:val="tt-RU" w:eastAsia="ru-RU"/>
              </w:rPr>
              <w:t>Предметлар яныннан йөрүне һәм йөгерүне кабатлау;биеклектә һәм сикерүде равновесияне югалтмау;туплар белән эшләнә торган күнегүләрне кабатлау. Йөрегән вакытта сигнал бирелгәч юнәлешне үзгәртергә, сикергән вакытта ярым бөкләнгә аякларга басуны, туп күнегүләрен өйрәнү. Тезләрне өскә күтәреп атлап йөрүне, тупны идәннән сикертеп бер кул белән йөртеп баруны,тар сукмактан йөрүне кабатлау.</w:t>
            </w:r>
          </w:p>
        </w:tc>
      </w:tr>
      <w:tr w:rsidR="00AB6ABD" w:rsidRPr="000B5DC8" w:rsidTr="006020F3">
        <w:trPr>
          <w:trHeight w:val="252"/>
          <w:jc w:val="center"/>
        </w:trPr>
        <w:tc>
          <w:tcPr>
            <w:tcW w:w="5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81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75"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Урындыкка утырып:</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76"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0B5DC8" w:rsidTr="006020F3">
        <w:trPr>
          <w:jc w:val="center"/>
        </w:trPr>
        <w:tc>
          <w:tcPr>
            <w:tcW w:w="5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81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1)Гимнастик скәм</w:t>
            </w:r>
            <w:r w:rsidRPr="00AB6ABD">
              <w:rPr>
                <w:rFonts w:ascii="Times New Roman" w:eastAsia="Times New Roman" w:hAnsi="Times New Roman" w:cs="Times New Roman"/>
                <w:bCs/>
                <w:color w:val="000000"/>
                <w:sz w:val="24"/>
                <w:szCs w:val="24"/>
                <w:lang w:eastAsia="ru-RU"/>
              </w:rPr>
              <w:t>ь</w:t>
            </w:r>
            <w:r w:rsidRPr="00AB6ABD">
              <w:rPr>
                <w:rFonts w:ascii="Times New Roman" w:eastAsia="Times New Roman" w:hAnsi="Times New Roman" w:cs="Times New Roman"/>
                <w:bCs/>
                <w:color w:val="000000"/>
                <w:sz w:val="24"/>
                <w:szCs w:val="24"/>
                <w:lang w:val="tt-RU" w:eastAsia="ru-RU"/>
              </w:rPr>
              <w:t>я өстеннән йөрү.Кулларны баш артына куябыз, скәм</w:t>
            </w:r>
            <w:r w:rsidRPr="00AB6ABD">
              <w:rPr>
                <w:rFonts w:ascii="Times New Roman" w:eastAsia="Times New Roman" w:hAnsi="Times New Roman" w:cs="Times New Roman"/>
                <w:bCs/>
                <w:color w:val="000000"/>
                <w:sz w:val="24"/>
                <w:szCs w:val="24"/>
                <w:lang w:eastAsia="ru-RU"/>
              </w:rPr>
              <w:t>ь</w:t>
            </w:r>
            <w:r w:rsidRPr="00AB6ABD">
              <w:rPr>
                <w:rFonts w:ascii="Times New Roman" w:eastAsia="Times New Roman" w:hAnsi="Times New Roman" w:cs="Times New Roman"/>
                <w:bCs/>
                <w:color w:val="000000"/>
                <w:sz w:val="24"/>
                <w:szCs w:val="24"/>
                <w:lang w:val="tt-RU" w:eastAsia="ru-RU"/>
              </w:rPr>
              <w:t xml:space="preserve">янең уртасына килеп җиткәч кулларны янга сузып, өскә күтәреп йөреп бетерәбез.                                  2)Кечкенә тупны өскә таба бәрү һәм аны ике куллап тотарга тырышу.                                                                 </w:t>
            </w:r>
          </w:p>
        </w:tc>
        <w:tc>
          <w:tcPr>
            <w:tcW w:w="8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Calibri" w:hAnsi="Times New Roman" w:cs="Times New Roman"/>
                <w:sz w:val="24"/>
                <w:szCs w:val="24"/>
                <w:lang w:val="tt-RU"/>
              </w:rPr>
            </w:pPr>
            <w:r w:rsidRPr="00AB6ABD">
              <w:rPr>
                <w:rFonts w:ascii="Times New Roman" w:eastAsia="Times New Roman" w:hAnsi="Times New Roman" w:cs="Times New Roman"/>
                <w:bCs/>
                <w:color w:val="000000"/>
                <w:sz w:val="24"/>
                <w:szCs w:val="24"/>
                <w:lang w:val="tt-RU" w:eastAsia="ru-RU"/>
              </w:rPr>
              <w:t xml:space="preserve">1)(40см) биеклектән матка сикереп, ярым бөкләнгән аякларга төшү.                             2)”Аю” кебек идәнгә уч һәм аяк табаннарына басып үрмәләп йөрү. </w:t>
            </w:r>
          </w:p>
        </w:tc>
        <w:tc>
          <w:tcPr>
            <w:tcW w:w="875" w:type="pct"/>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1) Алга таба бер кул белән идәннә н сикертеп тупны йөртеп бару. (баскетбольный вариант)                  2)Гимнастик скәмья өстеннән үрмәләп йөрү.                                                                                              3)Гимнастик скәмья өстендә йөреп чыгу.                                                                                            </w:t>
            </w:r>
          </w:p>
        </w:tc>
        <w:tc>
          <w:tcPr>
            <w:tcW w:w="876"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bCs/>
                <w:color w:val="000000"/>
                <w:sz w:val="24"/>
                <w:szCs w:val="24"/>
                <w:lang w:val="tt-RU"/>
              </w:rPr>
            </w:pPr>
            <w:r w:rsidRPr="00AB6ABD">
              <w:rPr>
                <w:rFonts w:ascii="Times New Roman" w:eastAsia="Times New Roman" w:hAnsi="Times New Roman" w:cs="Times New Roman"/>
                <w:bCs/>
                <w:color w:val="000000"/>
                <w:sz w:val="24"/>
                <w:szCs w:val="24"/>
                <w:lang w:val="tt-RU"/>
              </w:rPr>
              <w:t>1) Дуга яисә шнур астыннан тупны баш белән алга таба тәгәрәтә-тәгәрәтә үрмәләп чыгу.         2)Залның бер як башына предметлар яныннан уң аякта сикереп бару, кирегә таба-сул аяк белән.                                             3) Гимнастик скәмья өстеннән кулны алга-артка таба чәбәкләп йөреп чыгу.</w:t>
            </w:r>
          </w:p>
        </w:tc>
        <w:tc>
          <w:tcPr>
            <w:tcW w:w="9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rPr>
                <w:rFonts w:ascii="Times New Roman" w:eastAsia="Times New Roman" w:hAnsi="Times New Roman" w:cs="Times New Roman"/>
                <w:bCs/>
                <w:color w:val="000000"/>
                <w:sz w:val="24"/>
                <w:szCs w:val="24"/>
                <w:lang w:val="tt-RU"/>
              </w:rPr>
            </w:pPr>
            <w:r w:rsidRPr="00AB6ABD">
              <w:rPr>
                <w:rFonts w:ascii="Times New Roman" w:eastAsia="Times New Roman" w:hAnsi="Times New Roman" w:cs="Times New Roman"/>
                <w:bCs/>
                <w:color w:val="000000"/>
                <w:sz w:val="24"/>
                <w:szCs w:val="24"/>
                <w:lang w:val="tt-RU"/>
              </w:rPr>
              <w:t>1) Дуга яисә шнур астыннан тупны баш белән алга таба тәгәрәтә-тәгәрәтә үрмәләп чыгу.                                        2)Залның бер як башына предметлар яныннан уң аякта сикереп бару, кирегә таба-сул аяк белән.                                             3) Гимнастик скәмья өстеннән кулны алга-артка таба чәбәкләп йөреп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p>
        </w:tc>
      </w:tr>
      <w:tr w:rsidR="00AB6ABD" w:rsidRPr="00AB6ABD" w:rsidTr="006020F3">
        <w:trPr>
          <w:trHeight w:val="754"/>
          <w:jc w:val="center"/>
        </w:trPr>
        <w:tc>
          <w:tcPr>
            <w:tcW w:w="5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Хәрәкәтле уеннар:</w:t>
            </w:r>
          </w:p>
        </w:tc>
        <w:tc>
          <w:tcPr>
            <w:tcW w:w="81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Cs/>
                <w:color w:val="000000"/>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“Кошлар  оча”  </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b/>
                <w:sz w:val="24"/>
                <w:szCs w:val="24"/>
                <w:lang w:eastAsia="ru-RU"/>
              </w:rPr>
            </w:pPr>
          </w:p>
        </w:tc>
        <w:tc>
          <w:tcPr>
            <w:tcW w:w="87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“Идәндә утырып калма!”  </w:t>
            </w:r>
          </w:p>
        </w:tc>
        <w:tc>
          <w:tcPr>
            <w:tcW w:w="875"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“Кармак”                                                     </w:t>
            </w:r>
          </w:p>
        </w:tc>
        <w:tc>
          <w:tcPr>
            <w:tcW w:w="876"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“Кармак уены”                                                            </w:t>
            </w:r>
          </w:p>
        </w:tc>
        <w:tc>
          <w:tcPr>
            <w:tcW w:w="99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“Кармак уены”                                                            </w:t>
            </w:r>
          </w:p>
        </w:tc>
      </w:tr>
      <w:tr w:rsidR="00AB6ABD" w:rsidRPr="00AB6ABD" w:rsidTr="006020F3">
        <w:trPr>
          <w:trHeight w:val="850"/>
          <w:jc w:val="center"/>
        </w:trPr>
        <w:tc>
          <w:tcPr>
            <w:tcW w:w="56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1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Бер колоннага тезелеп йөрү.</w:t>
            </w:r>
          </w:p>
        </w:tc>
        <w:tc>
          <w:tcPr>
            <w:tcW w:w="87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“Кайтаваз”                 </w:t>
            </w:r>
          </w:p>
        </w:tc>
        <w:tc>
          <w:tcPr>
            <w:tcW w:w="875" w:type="pct"/>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“Оча-очмый”                                      </w:t>
            </w:r>
          </w:p>
        </w:tc>
        <w:tc>
          <w:tcPr>
            <w:tcW w:w="876"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Бер колоннага тезелеп йөрү.</w:t>
            </w:r>
          </w:p>
        </w:tc>
        <w:tc>
          <w:tcPr>
            <w:tcW w:w="99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Бер колоннага тезелеп йөрү.</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НОЯБРЬ</w:t>
      </w:r>
      <w:r w:rsidRPr="00AB6ABD">
        <w:rPr>
          <w:rFonts w:ascii="Times New Roman" w:eastAsia="Times New Roman" w:hAnsi="Times New Roman" w:cs="Times New Roman"/>
          <w:bCs/>
          <w:sz w:val="24"/>
          <w:szCs w:val="24"/>
          <w:lang w:val="tt-RU" w:eastAsia="ru-RU"/>
        </w:rPr>
        <w:t xml:space="preserve">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099"/>
        <w:gridCol w:w="1577"/>
        <w:gridCol w:w="1525"/>
        <w:gridCol w:w="1982"/>
        <w:gridCol w:w="1605"/>
        <w:gridCol w:w="120"/>
        <w:gridCol w:w="1567"/>
      </w:tblGrid>
      <w:tr w:rsidR="00AB6ABD" w:rsidRPr="000B5DC8" w:rsidTr="006020F3">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Оештырылган белем бирү эшчәнлегенең эчтәлеге</w:t>
            </w:r>
          </w:p>
        </w:tc>
      </w:tr>
      <w:tr w:rsidR="00AB6ABD" w:rsidRPr="00AB6ABD" w:rsidTr="006020F3">
        <w:trPr>
          <w:trHeight w:val="364"/>
          <w:jc w:val="center"/>
        </w:trPr>
        <w:tc>
          <w:tcPr>
            <w:tcW w:w="541"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19" o:spid="_x0000_s1033" type="#_x0000_t32" style="position:absolute;left:0;text-align:left;margin-left:-2.2pt;margin-top:-3.2pt;width:87pt;height:58.0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CV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ARCeCV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val="tt-RU" w:eastAsia="ru-RU"/>
              </w:rPr>
              <w:t>Занятие этаплары:</w:t>
            </w:r>
          </w:p>
        </w:tc>
        <w:tc>
          <w:tcPr>
            <w:tcW w:w="1759"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eastAsia="ru-RU"/>
              </w:rPr>
              <w:t xml:space="preserve">“Халык бердәмлеге </w:t>
            </w:r>
            <w:proofErr w:type="gramStart"/>
            <w:r w:rsidRPr="00AB6ABD">
              <w:rPr>
                <w:rFonts w:ascii="Times New Roman" w:eastAsiaTheme="minorEastAsia" w:hAnsi="Times New Roman" w:cs="Times New Roman"/>
                <w:sz w:val="24"/>
                <w:szCs w:val="24"/>
                <w:lang w:eastAsia="ru-RU"/>
              </w:rPr>
              <w:t>к</w:t>
            </w:r>
            <w:proofErr w:type="gramEnd"/>
            <w:r w:rsidRPr="00AB6ABD">
              <w:rPr>
                <w:rFonts w:ascii="Times New Roman" w:eastAsiaTheme="minorEastAsia" w:hAnsi="Times New Roman" w:cs="Times New Roman"/>
                <w:sz w:val="24"/>
                <w:szCs w:val="24"/>
                <w:lang w:eastAsia="ru-RU"/>
              </w:rPr>
              <w:t>өне.”</w:t>
            </w:r>
          </w:p>
        </w:tc>
        <w:tc>
          <w:tcPr>
            <w:tcW w:w="1734" w:type="pct"/>
            <w:gridSpan w:val="2"/>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eastAsia="ru-RU"/>
              </w:rPr>
              <w:t>“Яңа ел</w:t>
            </w:r>
            <w:proofErr w:type="gramStart"/>
            <w:r w:rsidRPr="00AB6ABD">
              <w:rPr>
                <w:rFonts w:ascii="Times New Roman" w:eastAsiaTheme="minorEastAsia" w:hAnsi="Times New Roman" w:cs="Times New Roman"/>
                <w:sz w:val="24"/>
                <w:szCs w:val="24"/>
                <w:lang w:eastAsia="ru-RU"/>
              </w:rPr>
              <w:t>.”</w:t>
            </w:r>
            <w:proofErr w:type="gramEnd"/>
          </w:p>
        </w:tc>
        <w:tc>
          <w:tcPr>
            <w:tcW w:w="965" w:type="pct"/>
            <w:gridSpan w:val="2"/>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5-нче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“Яңа ел килеп җитә.”</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r>
      <w:tr w:rsidR="00AB6ABD" w:rsidRPr="00AB6ABD" w:rsidTr="006020F3">
        <w:trPr>
          <w:trHeight w:val="663"/>
          <w:jc w:val="center"/>
        </w:trPr>
        <w:tc>
          <w:tcPr>
            <w:tcW w:w="541"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759"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734" w:type="pct"/>
            <w:gridSpan w:val="2"/>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965" w:type="pct"/>
            <w:gridSpan w:val="2"/>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888"/>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spacing w:after="0" w:line="240" w:lineRule="auto"/>
              <w:rPr>
                <w:rFonts w:ascii="Times New Roman" w:eastAsia="Calibri" w:hAnsi="Times New Roman" w:cs="Times New Roman"/>
                <w:sz w:val="24"/>
                <w:szCs w:val="24"/>
                <w:lang w:val="tt-RU"/>
              </w:rPr>
            </w:pPr>
            <w:r w:rsidRPr="00AB6ABD">
              <w:rPr>
                <w:rFonts w:ascii="Times New Roman" w:eastAsia="Times New Roman" w:hAnsi="Times New Roman" w:cs="Times New Roman"/>
                <w:b/>
                <w:bCs/>
                <w:sz w:val="24"/>
                <w:szCs w:val="24"/>
                <w:lang w:val="tt-RU" w:eastAsia="ru-RU"/>
              </w:rPr>
              <w:t>Планлаштырылган нәтиҗәләр аша интегратив сыйфатларны үстерү</w:t>
            </w:r>
            <w:r w:rsidRPr="00AB6ABD">
              <w:rPr>
                <w:rFonts w:ascii="Times New Roman" w:eastAsia="Calibri" w:hAnsi="Times New Roman" w:cs="Times New Roman"/>
                <w:sz w:val="24"/>
                <w:szCs w:val="24"/>
                <w:lang w:val="tt-RU"/>
              </w:rPr>
              <w:t>:</w:t>
            </w:r>
            <w:r w:rsidRPr="00AB6ABD">
              <w:rPr>
                <w:rFonts w:ascii="Times New Roman" w:eastAsia="Times New Roman" w:hAnsi="Times New Roman" w:cs="Times New Roman"/>
                <w:bCs/>
                <w:color w:val="000000"/>
                <w:sz w:val="24"/>
                <w:szCs w:val="24"/>
                <w:lang w:val="tt-RU" w:eastAsia="ru-RU"/>
              </w:rPr>
              <w:t xml:space="preserve"> Түгәрәк буенча йөрүне һәм йөгерхне кабатлау;шнур өстеннән йөрүне, сикерүне һәм туп белән күнегүләрне кабатлау. Юнәлешне үзгәртә-үзгәртә йөрүне кабатлау; Скакалкада сикерергә өйрәнү.Бер-береңә туп бәрүне кабатлау, гимнастик скәмя өстендә ,аркага мендәрчек куеп үрмәләп йөрүне өйрәнү. Предметлар яныннан “змейка” ясап йөрергә һәм йөгерергә өйрәнү.</w:t>
            </w:r>
          </w:p>
        </w:tc>
      </w:tr>
      <w:tr w:rsidR="00AB6ABD" w:rsidRPr="00AB6ABD" w:rsidTr="006020F3">
        <w:trPr>
          <w:trHeight w:val="252"/>
          <w:jc w:val="center"/>
        </w:trPr>
        <w:tc>
          <w:tcPr>
            <w:tcW w:w="54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9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Скакалка белән:</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Шакмак тотып:</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46"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trHeight w:val="2932"/>
          <w:jc w:val="center"/>
        </w:trPr>
        <w:tc>
          <w:tcPr>
            <w:tcW w:w="54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92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1)Идәнгә шнур җәеп куела шул шнур өстеннән баштан аяк табанын куеп аяк очларын идәндә калдырып янга йөреп чыгарга;аннан аяк очын шнурга куеп табанны идәндә калдырып янга йөреп чыгарга.                                                                                   2) шнурлар аша ике аякта сикереп чыгу.                                                                                 3) Балалар 3-4 колоннага тезелеп басалар тәрбияче апалары алда басып торучы балага туп </w:t>
            </w:r>
            <w:r w:rsidRPr="00AB6ABD">
              <w:rPr>
                <w:rFonts w:ascii="Times New Roman" w:eastAsia="Times New Roman" w:hAnsi="Times New Roman" w:cs="Times New Roman"/>
                <w:bCs/>
                <w:color w:val="000000"/>
                <w:sz w:val="24"/>
                <w:szCs w:val="24"/>
                <w:lang w:val="tt-RU" w:eastAsia="ru-RU"/>
              </w:rPr>
              <w:lastRenderedPageBreak/>
              <w:t>ыргыта ул тупны тота, кире апага бирә һәм командасының артына барып баса, шулай ук башка балалар белән.</w:t>
            </w:r>
          </w:p>
        </w:tc>
        <w:tc>
          <w:tcPr>
            <w:tcW w:w="83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lastRenderedPageBreak/>
              <w:t>1)Скакалканы ике кулга тотып алга таба әйләндереп сикерү.                                                                                                                                2) Гимнастик скәмья өстендә аркага мендәрчек куеп үрмәләп йөрү.                                                                                                                                         3) Капма-каршы ике шеренгага бүленеп басып бер-береңә туп ыргыту.</w:t>
            </w:r>
          </w:p>
        </w:tc>
        <w:tc>
          <w:tcPr>
            <w:tcW w:w="83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1)Уң кулга тупны алып аны идәннән сикертеп алга таба бару.(баскетбольный вариант).                                                                                                                    2) Дуга астыннан чыгу.                                                                                                                    3) Алга идәнгә бер рәт итеп (6-*0 тутырылган туп куела, шул туплар яныннан кулларны баш артына куеп змейка ясап аяк очында йөреп чыгарга</w:t>
            </w:r>
          </w:p>
        </w:tc>
        <w:tc>
          <w:tcPr>
            <w:tcW w:w="920" w:type="pct"/>
            <w:gridSpan w:val="2"/>
            <w:tcBorders>
              <w:top w:val="single" w:sz="6" w:space="0" w:color="000000"/>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1) Гимнастик стена өстенә менеп бер пролеттан икенчесенә күчү. 2)Шнур өстеннән уңга һәм сулга сикереп алга таба бару.                                                                                                                  3)Стенага тупны бәреп идәннән бер кат сикертеп аны ике куллап тоту.</w:t>
            </w:r>
          </w:p>
        </w:tc>
        <w:tc>
          <w:tcPr>
            <w:tcW w:w="946" w:type="pct"/>
            <w:tcBorders>
              <w:top w:val="single" w:sz="6" w:space="0" w:color="000000"/>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1) Гимнастик стена өстенә менеп бер пролеттан икенчесенә күчү. 2)Шнур өстеннән уңга һәм сулга сикереп алга таба бару.                                                                                                                  3)Стенага тупны бәреп идәннән бер кат сикертеп аны ике куллап тоту.</w:t>
            </w:r>
          </w:p>
        </w:tc>
      </w:tr>
      <w:tr w:rsidR="00AB6ABD" w:rsidRPr="00AB6ABD" w:rsidTr="006020F3">
        <w:trPr>
          <w:trHeight w:val="507"/>
          <w:jc w:val="center"/>
        </w:trPr>
        <w:tc>
          <w:tcPr>
            <w:tcW w:w="54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val="tt-RU" w:eastAsia="ru-RU"/>
              </w:rPr>
              <w:lastRenderedPageBreak/>
              <w:t>Хәрәкәтле уеннар:</w:t>
            </w:r>
          </w:p>
        </w:tc>
        <w:tc>
          <w:tcPr>
            <w:tcW w:w="9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“Кемнең тавышы? Таны!”                         </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“Фигура”                                    </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“Урыннарыгызга  басыгыз!”                          </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“Урыннарыгызга  басыгыз!”                          </w:t>
            </w:r>
          </w:p>
        </w:tc>
        <w:tc>
          <w:tcPr>
            <w:tcW w:w="946"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“Урыннарыгызга  басыгыз!”                          </w:t>
            </w:r>
          </w:p>
        </w:tc>
      </w:tr>
      <w:tr w:rsidR="00AB6ABD" w:rsidRPr="00AB6ABD" w:rsidTr="006020F3">
        <w:trPr>
          <w:trHeight w:val="846"/>
          <w:jc w:val="center"/>
        </w:trPr>
        <w:tc>
          <w:tcPr>
            <w:tcW w:w="54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val="tt-RU" w:eastAsia="ru-RU"/>
              </w:rPr>
              <w:t>Аз хәрәкәтле уеннар:</w:t>
            </w:r>
          </w:p>
        </w:tc>
        <w:tc>
          <w:tcPr>
            <w:tcW w:w="92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Бер колоннага тезелеп йөрү.                                                                                 </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Бер колоннага тезелеп йөрү.                                                                                 </w:t>
            </w:r>
          </w:p>
        </w:tc>
        <w:tc>
          <w:tcPr>
            <w:tcW w:w="833"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Бер колоннага тезелеп йөрү.                                                                                 </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Бер колоннага тезелеп йөрү.                                                                                 </w:t>
            </w:r>
          </w:p>
        </w:tc>
        <w:tc>
          <w:tcPr>
            <w:tcW w:w="946" w:type="pct"/>
            <w:tcBorders>
              <w:top w:val="single" w:sz="6" w:space="0" w:color="000000"/>
              <w:left w:val="single" w:sz="4" w:space="0" w:color="auto"/>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Бер колоннага тезелеп йөрү.                                                                                 </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eastAsia="ru-RU"/>
        </w:rPr>
      </w:pPr>
      <w:r w:rsidRPr="00AB6ABD">
        <w:rPr>
          <w:rFonts w:ascii="Times New Roman" w:eastAsia="Times New Roman" w:hAnsi="Times New Roman" w:cs="Times New Roman"/>
          <w:bCs/>
          <w:sz w:val="24"/>
          <w:szCs w:val="24"/>
          <w:lang w:eastAsia="ru-RU"/>
        </w:rPr>
        <w:t>ДЕКАБРЬ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256"/>
        <w:gridCol w:w="2258"/>
        <w:gridCol w:w="2070"/>
        <w:gridCol w:w="1851"/>
        <w:gridCol w:w="2040"/>
      </w:tblGrid>
      <w:tr w:rsidR="00AB6ABD" w:rsidRPr="00AB6ABD" w:rsidTr="006020F3">
        <w:trPr>
          <w:trHeight w:val="450"/>
          <w:jc w:val="center"/>
        </w:trPr>
        <w:tc>
          <w:tcPr>
            <w:tcW w:w="5000" w:type="pct"/>
            <w:gridSpan w:val="5"/>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894"/>
          <w:jc w:val="center"/>
        </w:trPr>
        <w:tc>
          <w:tcPr>
            <w:tcW w:w="549" w:type="pc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0" o:spid="_x0000_s1032" type="#_x0000_t32" style="position:absolute;left:0;text-align:left;margin-left:-2.2pt;margin-top:-3.2pt;width:87pt;height:58.0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lw5UgIAAFs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Ay9lw5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 xml:space="preserve">            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 этаплары:</w:t>
            </w:r>
          </w:p>
        </w:tc>
        <w:tc>
          <w:tcPr>
            <w:tcW w:w="2341"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1-нче- 2-нче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“Яңа ел”</w:t>
            </w:r>
          </w:p>
        </w:tc>
        <w:tc>
          <w:tcPr>
            <w:tcW w:w="2110" w:type="pct"/>
            <w:gridSpan w:val="2"/>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3-нче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“Яңа ел!”</w:t>
            </w:r>
          </w:p>
        </w:tc>
      </w:tr>
      <w:tr w:rsidR="00AB6ABD" w:rsidRPr="00AB6ABD" w:rsidTr="006020F3">
        <w:trPr>
          <w:trHeight w:val="640"/>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val="tt-RU" w:eastAsia="ru-RU"/>
              </w:rPr>
              <w:t xml:space="preserve">Планлаштырылган нәтиҗәләр аша интегратив сыйфатларны үстерү: </w:t>
            </w:r>
            <w:r w:rsidRPr="00AB6ABD">
              <w:rPr>
                <w:rFonts w:ascii="Times New Roman" w:eastAsia="Times New Roman" w:hAnsi="Times New Roman" w:cs="Times New Roman"/>
                <w:bCs/>
                <w:color w:val="000000"/>
                <w:sz w:val="24"/>
                <w:szCs w:val="24"/>
                <w:lang w:val="tt-RU" w:eastAsia="ru-RU"/>
              </w:rPr>
              <w:t>Кулларны төрлечә куеп йөрергә һәм йөгерергә өйрәнү;янлап, атлап йөрегән вакытта равновесияны саклап калыргаөйрәнү, туп белән эшләнелә торган күнегүләрне кабатлау. Темпны үзгәртеп йөрергә һәм йөгерергә өйрәнү;</w:t>
            </w:r>
          </w:p>
        </w:tc>
      </w:tr>
      <w:tr w:rsidR="00AB6ABD" w:rsidRPr="00AB6ABD" w:rsidTr="006020F3">
        <w:trPr>
          <w:trHeight w:val="252"/>
          <w:jc w:val="center"/>
        </w:trPr>
        <w:tc>
          <w:tcPr>
            <w:tcW w:w="54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eastAsia="ru-RU"/>
              </w:rPr>
              <w:t>ОРУ</w:t>
            </w:r>
            <w:r w:rsidRPr="00AB6ABD">
              <w:rPr>
                <w:rFonts w:ascii="Times New Roman" w:eastAsia="Times New Roman" w:hAnsi="Times New Roman" w:cs="Times New Roman"/>
                <w:b/>
                <w:bCs/>
                <w:sz w:val="24"/>
                <w:szCs w:val="24"/>
                <w:lang w:val="tt-RU" w:eastAsia="ru-RU"/>
              </w:rPr>
              <w:t>:</w:t>
            </w:r>
          </w:p>
        </w:tc>
        <w:tc>
          <w:tcPr>
            <w:tcW w:w="122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2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iCs/>
                <w:sz w:val="24"/>
                <w:szCs w:val="24"/>
                <w:lang w:val="tt-RU" w:eastAsia="ru-RU"/>
              </w:rPr>
            </w:pPr>
            <w:r w:rsidRPr="00AB6ABD">
              <w:rPr>
                <w:rFonts w:ascii="Times New Roman" w:eastAsia="Times New Roman" w:hAnsi="Times New Roman" w:cs="Times New Roman"/>
                <w:iCs/>
                <w:sz w:val="24"/>
                <w:szCs w:val="24"/>
                <w:lang w:val="tt-RU" w:eastAsia="ru-RU"/>
              </w:rPr>
              <w:t>Таякчыклар тотып:</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iCs/>
                <w:sz w:val="24"/>
                <w:szCs w:val="24"/>
                <w:lang w:val="tt-RU" w:eastAsia="ru-RU"/>
              </w:rPr>
            </w:pPr>
            <w:r w:rsidRPr="00AB6ABD">
              <w:rPr>
                <w:rFonts w:ascii="Times New Roman" w:eastAsia="Times New Roman" w:hAnsi="Times New Roman" w:cs="Times New Roman"/>
                <w:iCs/>
                <w:sz w:val="24"/>
                <w:szCs w:val="24"/>
                <w:lang w:val="tt-RU" w:eastAsia="ru-RU"/>
              </w:rPr>
              <w:t>Л.И.Пензулаева.</w:t>
            </w:r>
          </w:p>
        </w:tc>
        <w:tc>
          <w:tcPr>
            <w:tcW w:w="98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54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122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1) Алга тезеп куелган тутырылган туплар өстеннән башка мендәрчек куеп атлап, янга таба йөреп чыгу.                                  2)Предметлар яныннан ике аякта, кулларны билгә куеп сикереп йөрү.                                                                            3) Кечкенә тупны </w:t>
            </w:r>
            <w:r w:rsidRPr="00AB6ABD">
              <w:rPr>
                <w:rFonts w:ascii="Times New Roman" w:eastAsia="Times New Roman" w:hAnsi="Times New Roman" w:cs="Times New Roman"/>
                <w:bCs/>
                <w:color w:val="000000"/>
                <w:sz w:val="24"/>
                <w:szCs w:val="24"/>
                <w:lang w:val="tt-RU" w:eastAsia="ru-RU"/>
              </w:rPr>
              <w:lastRenderedPageBreak/>
              <w:t>өскә таба бер кул белән бәрү һәм ике куллап тоту.</w:t>
            </w:r>
          </w:p>
        </w:tc>
        <w:tc>
          <w:tcPr>
            <w:tcW w:w="1121"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lastRenderedPageBreak/>
              <w:t xml:space="preserve">1)Уң һәм сун аякта(чиратка салып) сикерү.                                                                                          2)Балалар 3 колоннага бүленеп тезелеп басалар, алларына берәр бала баса ул колоннада баскан беренче балага тупны ыргыта һәм </w:t>
            </w:r>
            <w:r w:rsidRPr="00AB6ABD">
              <w:rPr>
                <w:rFonts w:ascii="Times New Roman" w:eastAsia="Times New Roman" w:hAnsi="Times New Roman" w:cs="Times New Roman"/>
                <w:bCs/>
                <w:color w:val="000000"/>
                <w:sz w:val="24"/>
                <w:szCs w:val="24"/>
                <w:lang w:val="tt-RU" w:eastAsia="ru-RU"/>
              </w:rPr>
              <w:lastRenderedPageBreak/>
              <w:t>ул бала тупны кире аңа ыргытып колоннасынын ахырына барып басырга тиеш.                                    3)Гимнастик скәм</w:t>
            </w:r>
            <w:r w:rsidRPr="00AB6ABD">
              <w:rPr>
                <w:rFonts w:ascii="Times New Roman" w:eastAsia="Times New Roman" w:hAnsi="Times New Roman" w:cs="Times New Roman"/>
                <w:bCs/>
                <w:color w:val="000000"/>
                <w:sz w:val="24"/>
                <w:szCs w:val="24"/>
                <w:lang w:eastAsia="ru-RU"/>
              </w:rPr>
              <w:t>ь</w:t>
            </w:r>
            <w:r w:rsidRPr="00AB6ABD">
              <w:rPr>
                <w:rFonts w:ascii="Times New Roman" w:eastAsia="Times New Roman" w:hAnsi="Times New Roman" w:cs="Times New Roman"/>
                <w:bCs/>
                <w:color w:val="000000"/>
                <w:sz w:val="24"/>
                <w:szCs w:val="24"/>
                <w:lang w:val="tt-RU" w:eastAsia="ru-RU"/>
              </w:rPr>
              <w:t>я өстендә үрмәләп йөрү</w:t>
            </w:r>
          </w:p>
        </w:tc>
        <w:tc>
          <w:tcPr>
            <w:tcW w:w="98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lastRenderedPageBreak/>
              <w:t>1) Уң һәм сул кул белән тупны өскә бәрү ,ике куллап тоту.                     2)Гимнастик скәмья өстеннән корсак белән шуышып бару.                   3)Гимнастик скәмья өстеннән йөреп чыгу.</w:t>
            </w:r>
          </w:p>
        </w:tc>
        <w:tc>
          <w:tcPr>
            <w:tcW w:w="112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1)Гимнастик скәмья өстендә “аю”кебек йөреп чыгу.                                                                                       2) Баша мендәрчек куеп кулларны янга сузып гимнастик скәмья өстеннән янлап йөреп чыгу.                                                                                                                                                                      3)Мендәрчекне </w:t>
            </w:r>
            <w:r w:rsidRPr="00AB6ABD">
              <w:rPr>
                <w:rFonts w:ascii="Times New Roman" w:eastAsia="Times New Roman" w:hAnsi="Times New Roman" w:cs="Times New Roman"/>
                <w:bCs/>
                <w:color w:val="000000"/>
                <w:sz w:val="24"/>
                <w:szCs w:val="24"/>
                <w:lang w:val="tt-RU" w:eastAsia="ru-RU"/>
              </w:rPr>
              <w:lastRenderedPageBreak/>
              <w:t>тезләргә кыстырып, кулларны билгә куеп ике аякта сикерү.</w:t>
            </w:r>
          </w:p>
        </w:tc>
      </w:tr>
      <w:tr w:rsidR="00AB6ABD" w:rsidRPr="00AB6ABD" w:rsidTr="006020F3">
        <w:trPr>
          <w:trHeight w:val="550"/>
          <w:jc w:val="center"/>
        </w:trPr>
        <w:tc>
          <w:tcPr>
            <w:tcW w:w="54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122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 Хәйләкәр төлке уены”      </w:t>
            </w:r>
          </w:p>
        </w:tc>
        <w:tc>
          <w:tcPr>
            <w:tcW w:w="112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“Салки с ленточкой”                     </w:t>
            </w:r>
          </w:p>
        </w:tc>
        <w:tc>
          <w:tcPr>
            <w:tcW w:w="98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“Попрыгунчики-воробушки”   </w:t>
            </w:r>
          </w:p>
        </w:tc>
        <w:tc>
          <w:tcPr>
            <w:tcW w:w="11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“Хәйләкәр төлке”                                   </w:t>
            </w:r>
          </w:p>
        </w:tc>
      </w:tr>
      <w:tr w:rsidR="00AB6ABD" w:rsidRPr="00AB6ABD" w:rsidTr="006020F3">
        <w:trPr>
          <w:jc w:val="center"/>
        </w:trPr>
        <w:tc>
          <w:tcPr>
            <w:tcW w:w="54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22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75"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Бер колоннага тезелеп йөрү</w:t>
            </w:r>
          </w:p>
        </w:tc>
        <w:tc>
          <w:tcPr>
            <w:tcW w:w="1121"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bCs/>
                <w:color w:val="000000"/>
                <w:sz w:val="24"/>
                <w:szCs w:val="24"/>
                <w:lang w:val="tt-RU" w:eastAsia="ru-RU"/>
              </w:rPr>
              <w:t xml:space="preserve">“Кайтаваз”                        </w:t>
            </w:r>
          </w:p>
        </w:tc>
        <w:tc>
          <w:tcPr>
            <w:tcW w:w="98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Бер колоннага тезелеп йөрү.</w:t>
            </w:r>
          </w:p>
        </w:tc>
        <w:tc>
          <w:tcPr>
            <w:tcW w:w="11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Cs/>
                <w:color w:val="000000"/>
                <w:sz w:val="24"/>
                <w:szCs w:val="24"/>
                <w:lang w:val="tt-RU" w:eastAsia="ru-RU"/>
              </w:rPr>
              <w:t xml:space="preserve">“Кайтаваз”                        </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ГЫЙНВАР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2039"/>
        <w:gridCol w:w="1812"/>
        <w:gridCol w:w="1879"/>
        <w:gridCol w:w="45"/>
        <w:gridCol w:w="1767"/>
        <w:gridCol w:w="1933"/>
      </w:tblGrid>
      <w:tr w:rsidR="00AB6ABD" w:rsidRPr="000B5DC8" w:rsidTr="006020F3">
        <w:trPr>
          <w:trHeight w:val="330"/>
          <w:jc w:val="center"/>
        </w:trPr>
        <w:tc>
          <w:tcPr>
            <w:tcW w:w="5000" w:type="pct"/>
            <w:gridSpan w:val="6"/>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364"/>
          <w:jc w:val="center"/>
        </w:trPr>
        <w:tc>
          <w:tcPr>
            <w:tcW w:w="1139"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1" o:spid="_x0000_s1031" type="#_x0000_t32" style="position:absolute;left:0;text-align:left;margin-left:52.7pt;margin-top:-2.8pt;width:87pt;height:58.0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 этаплары</w:t>
            </w:r>
          </w:p>
        </w:tc>
        <w:tc>
          <w:tcPr>
            <w:tcW w:w="875"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2</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r w:rsidRPr="00AB6ABD">
              <w:rPr>
                <w:rFonts w:ascii="Times New Roman" w:eastAsiaTheme="minorEastAsia" w:hAnsi="Times New Roman" w:cs="Times New Roman"/>
                <w:sz w:val="24"/>
                <w:szCs w:val="24"/>
                <w:lang w:val="tt-RU" w:eastAsia="ru-RU"/>
              </w:rPr>
              <w:t>”</w:t>
            </w:r>
          </w:p>
        </w:tc>
        <w:tc>
          <w:tcPr>
            <w:tcW w:w="1058"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val="tt-RU" w:eastAsia="ru-RU"/>
              </w:rPr>
              <w:t>3</w:t>
            </w:r>
            <w:r w:rsidRPr="00AB6ABD">
              <w:rPr>
                <w:rFonts w:ascii="Times New Roman" w:eastAsiaTheme="minorEastAsia" w:hAnsi="Times New Roman" w:cs="Times New Roman"/>
                <w:sz w:val="24"/>
                <w:szCs w:val="24"/>
                <w:lang w:eastAsia="ru-RU"/>
              </w:rPr>
              <w:t>-нче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r w:rsidRPr="00AB6ABD">
              <w:rPr>
                <w:rFonts w:ascii="Times New Roman" w:eastAsiaTheme="minorEastAsia" w:hAnsi="Times New Roman" w:cs="Times New Roman"/>
                <w:sz w:val="24"/>
                <w:szCs w:val="24"/>
                <w:lang w:val="tt-RU" w:eastAsia="ru-RU"/>
              </w:rPr>
              <w:t>”</w:t>
            </w:r>
          </w:p>
        </w:tc>
        <w:tc>
          <w:tcPr>
            <w:tcW w:w="1928"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Кыш</w:t>
            </w:r>
            <w:r w:rsidRPr="00AB6ABD">
              <w:rPr>
                <w:rFonts w:ascii="Times New Roman" w:eastAsiaTheme="minorEastAsia" w:hAnsi="Times New Roman" w:cs="Times New Roman"/>
                <w:sz w:val="24"/>
                <w:szCs w:val="24"/>
                <w:lang w:val="tt-RU" w:eastAsia="ru-RU"/>
              </w:rPr>
              <w:t>”</w:t>
            </w:r>
          </w:p>
        </w:tc>
      </w:tr>
      <w:tr w:rsidR="00AB6ABD" w:rsidRPr="00AB6ABD" w:rsidTr="006020F3">
        <w:trPr>
          <w:trHeight w:val="424"/>
          <w:jc w:val="center"/>
        </w:trPr>
        <w:tc>
          <w:tcPr>
            <w:tcW w:w="1139"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875"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58"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928"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sz w:val="24"/>
                <w:szCs w:val="24"/>
                <w:lang w:eastAsia="ru-RU"/>
              </w:rPr>
              <w:t>Планлаштырылган нәтиҗәлә</w:t>
            </w:r>
            <w:proofErr w:type="gramStart"/>
            <w:r w:rsidRPr="00AB6ABD">
              <w:rPr>
                <w:rFonts w:ascii="Times New Roman" w:eastAsia="Times New Roman" w:hAnsi="Times New Roman" w:cs="Times New Roman"/>
                <w:b/>
                <w:sz w:val="24"/>
                <w:szCs w:val="24"/>
                <w:lang w:eastAsia="ru-RU"/>
              </w:rPr>
              <w:t>р</w:t>
            </w:r>
            <w:proofErr w:type="gramEnd"/>
            <w:r w:rsidRPr="00AB6ABD">
              <w:rPr>
                <w:rFonts w:ascii="Times New Roman" w:eastAsia="Times New Roman" w:hAnsi="Times New Roman" w:cs="Times New Roman"/>
                <w:b/>
                <w:sz w:val="24"/>
                <w:szCs w:val="24"/>
                <w:lang w:eastAsia="ru-RU"/>
              </w:rPr>
              <w:t xml:space="preserve"> аша интегратив сыйфатларны үстерү:</w:t>
            </w:r>
            <w:r w:rsidRPr="00AB6ABD">
              <w:rPr>
                <w:rFonts w:ascii="Times New Roman" w:eastAsia="Times New Roman" w:hAnsi="Times New Roman" w:cs="Times New Roman"/>
                <w:sz w:val="24"/>
                <w:szCs w:val="24"/>
                <w:lang w:eastAsia="ru-RU"/>
              </w:rPr>
              <w:t xml:space="preserve"> предметлар арасында йөрү осталыгына ия һәм аларны үлчәме буенча чагыштырырга </w:t>
            </w:r>
            <w:r w:rsidRPr="00AB6ABD">
              <w:rPr>
                <w:rFonts w:ascii="Times New Roman" w:eastAsia="Times New Roman" w:hAnsi="Times New Roman" w:cs="Times New Roman"/>
                <w:sz w:val="24"/>
                <w:szCs w:val="24"/>
                <w:lang w:val="tt-RU" w:eastAsia="ru-RU"/>
              </w:rPr>
              <w:t>өйрәнү</w:t>
            </w:r>
            <w:r w:rsidRPr="00AB6ABD">
              <w:rPr>
                <w:rFonts w:ascii="Times New Roman" w:eastAsia="Times New Roman" w:hAnsi="Times New Roman" w:cs="Times New Roman"/>
                <w:sz w:val="24"/>
                <w:szCs w:val="24"/>
                <w:lang w:eastAsia="ru-RU"/>
              </w:rPr>
              <w:t>; йөреш һәм йөгерү вакытында киңлеккә ориентлаша бел</w:t>
            </w:r>
            <w:r w:rsidRPr="00AB6ABD">
              <w:rPr>
                <w:rFonts w:ascii="Times New Roman" w:eastAsia="Times New Roman" w:hAnsi="Times New Roman" w:cs="Times New Roman"/>
                <w:sz w:val="24"/>
                <w:szCs w:val="24"/>
                <w:lang w:val="tt-RU" w:eastAsia="ru-RU"/>
              </w:rPr>
              <w:t>ергә өйрәнү</w:t>
            </w:r>
            <w:r w:rsidRPr="00AB6ABD">
              <w:rPr>
                <w:rFonts w:ascii="Times New Roman" w:eastAsia="Times New Roman" w:hAnsi="Times New Roman" w:cs="Times New Roman"/>
                <w:sz w:val="24"/>
                <w:szCs w:val="24"/>
                <w:lang w:eastAsia="ru-RU"/>
              </w:rPr>
              <w:t xml:space="preserve">; </w:t>
            </w:r>
            <w:r w:rsidRPr="00AB6ABD">
              <w:rPr>
                <w:rFonts w:ascii="Times New Roman" w:eastAsia="Times New Roman" w:hAnsi="Times New Roman" w:cs="Times New Roman"/>
                <w:sz w:val="24"/>
                <w:szCs w:val="24"/>
                <w:lang w:val="tt-RU" w:eastAsia="ru-RU"/>
              </w:rPr>
              <w:t xml:space="preserve">обруч аша чыгыгрга, </w:t>
            </w:r>
            <w:r w:rsidRPr="00AB6ABD">
              <w:rPr>
                <w:rFonts w:ascii="Times New Roman" w:eastAsia="Times New Roman" w:hAnsi="Times New Roman" w:cs="Times New Roman"/>
                <w:sz w:val="24"/>
                <w:szCs w:val="24"/>
                <w:lang w:eastAsia="ru-RU"/>
              </w:rPr>
              <w:t xml:space="preserve">киртәләр аша </w:t>
            </w:r>
            <w:r w:rsidRPr="00AB6ABD">
              <w:rPr>
                <w:rFonts w:ascii="Times New Roman" w:eastAsia="Times New Roman" w:hAnsi="Times New Roman" w:cs="Times New Roman"/>
                <w:sz w:val="24"/>
                <w:szCs w:val="24"/>
                <w:lang w:val="tt-RU" w:eastAsia="ru-RU"/>
              </w:rPr>
              <w:t xml:space="preserve">ике </w:t>
            </w:r>
            <w:r w:rsidRPr="00AB6ABD">
              <w:rPr>
                <w:rFonts w:ascii="Times New Roman" w:eastAsia="Times New Roman" w:hAnsi="Times New Roman" w:cs="Times New Roman"/>
                <w:sz w:val="24"/>
                <w:szCs w:val="24"/>
                <w:lang w:eastAsia="ru-RU"/>
              </w:rPr>
              <w:t>аякка сикер</w:t>
            </w:r>
            <w:r w:rsidRPr="00AB6ABD">
              <w:rPr>
                <w:rFonts w:ascii="Times New Roman" w:eastAsia="Times New Roman" w:hAnsi="Times New Roman" w:cs="Times New Roman"/>
                <w:sz w:val="24"/>
                <w:szCs w:val="24"/>
                <w:lang w:val="tt-RU" w:eastAsia="ru-RU"/>
              </w:rPr>
              <w:t>ергә өйрәнү.</w:t>
            </w:r>
          </w:p>
        </w:tc>
      </w:tr>
      <w:tr w:rsidR="00AB6ABD" w:rsidRPr="00AB6ABD" w:rsidTr="006020F3">
        <w:trPr>
          <w:trHeight w:val="252"/>
          <w:jc w:val="center"/>
        </w:trPr>
        <w:tc>
          <w:tcPr>
            <w:tcW w:w="11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ОРУ:</w:t>
            </w:r>
          </w:p>
        </w:tc>
        <w:tc>
          <w:tcPr>
            <w:tcW w:w="87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Таякчык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3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Туп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Гирьлар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10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Султанчиклар белән</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11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875"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Авыш такта буенча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 2. </w:t>
            </w:r>
            <w:r w:rsidRPr="00AB6ABD">
              <w:rPr>
                <w:rFonts w:ascii="Times New Roman" w:eastAsia="Times New Roman" w:hAnsi="Times New Roman" w:cs="Times New Roman"/>
                <w:sz w:val="24"/>
                <w:szCs w:val="24"/>
                <w:lang w:val="tt-RU" w:eastAsia="ru-RU"/>
              </w:rPr>
              <w:t>Урыннан озынлыкка сикерү.</w:t>
            </w:r>
          </w:p>
          <w:p w:rsidR="00AB6ABD" w:rsidRPr="00AB6ABD" w:rsidRDefault="00AB6ABD" w:rsidP="00AB6ABD">
            <w:pPr>
              <w:autoSpaceDE w:val="0"/>
              <w:autoSpaceDN w:val="0"/>
              <w:adjustRightInd w:val="0"/>
              <w:spacing w:after="0" w:line="264" w:lineRule="auto"/>
              <w:ind w:right="-30"/>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Обручка ыргыту (сул, уң кулда)</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тупны бер кулдан икенче кулга күчереп, гимнастик скәмиядә йөрү.</w:t>
            </w:r>
          </w:p>
        </w:tc>
        <w:tc>
          <w:tcPr>
            <w:tcW w:w="1037"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1.Башка капчык куеп йөрү. </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гимнастик скәямия өстендә үрмәләү.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Бау аша сикерү.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4.</w:t>
            </w:r>
            <w:r w:rsidRPr="00AB6ABD">
              <w:rPr>
                <w:rFonts w:ascii="Times New Roman" w:eastAsia="Times New Roman" w:hAnsi="Times New Roman" w:cs="Times New Roman"/>
                <w:sz w:val="24"/>
                <w:szCs w:val="24"/>
                <w:lang w:val="tt-RU" w:eastAsia="ru-RU"/>
              </w:rPr>
              <w:t xml:space="preserve"> Туп йөртү.(баскетбол варианты)</w:t>
            </w:r>
          </w:p>
        </w:tc>
        <w:tc>
          <w:tcPr>
            <w:tcW w:w="849"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Куллар белән идәнгә кагылмыйча, бау аша үрмәләп чыгу.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Туры йәм ян белән тар рейкадан йөрү.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урыннан биеклеккә сикерү.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4.Тупны түбәннән бер – берсенә күчерү.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5. </w:t>
            </w:r>
            <w:r w:rsidRPr="00AB6ABD">
              <w:rPr>
                <w:rFonts w:ascii="Times New Roman" w:eastAsia="Times New Roman" w:hAnsi="Times New Roman" w:cs="Times New Roman"/>
                <w:sz w:val="24"/>
                <w:szCs w:val="24"/>
                <w:lang w:val="tt-RU" w:eastAsia="ru-RU"/>
              </w:rPr>
              <w:t xml:space="preserve">Парлап </w:t>
            </w:r>
            <w:r w:rsidRPr="00AB6ABD">
              <w:rPr>
                <w:rFonts w:ascii="Times New Roman" w:eastAsia="Times New Roman" w:hAnsi="Times New Roman" w:cs="Times New Roman"/>
                <w:sz w:val="24"/>
                <w:szCs w:val="24"/>
                <w:lang w:val="tt-RU" w:eastAsia="ru-RU"/>
              </w:rPr>
              <w:lastRenderedPageBreak/>
              <w:t>әйләнешү.</w:t>
            </w:r>
          </w:p>
        </w:tc>
        <w:tc>
          <w:tcPr>
            <w:tcW w:w="110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lastRenderedPageBreak/>
              <w:t>1. Гимнастик скәмиядә йөрү,уртада әйләнеш ясам алга таба китергә, рейка аша атлап, сикереп төшергә.</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 xml:space="preserve"> Урыннан ераклыкка сикерү.</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Тупны вертикал</w:t>
            </w:r>
            <w:r w:rsidRPr="00AB6ABD">
              <w:rPr>
                <w:rFonts w:ascii="Times New Roman" w:eastAsia="Times New Roman" w:hAnsi="Times New Roman" w:cs="Times New Roman"/>
                <w:sz w:val="24"/>
                <w:szCs w:val="24"/>
                <w:lang w:eastAsia="ru-RU"/>
              </w:rPr>
              <w:t>ь максатка ыргыту.</w:t>
            </w:r>
          </w:p>
          <w:p w:rsidR="00AB6ABD" w:rsidRPr="00AB6ABD" w:rsidRDefault="00AB6ABD" w:rsidP="00AB6ABD">
            <w:pPr>
              <w:autoSpaceDE w:val="0"/>
              <w:autoSpaceDN w:val="0"/>
              <w:adjustRightInd w:val="0"/>
              <w:spacing w:after="0" w:line="264"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обруч аша сул </w:t>
            </w:r>
            <w:r w:rsidRPr="00AB6ABD">
              <w:rPr>
                <w:rFonts w:ascii="Times New Roman" w:eastAsia="Times New Roman" w:hAnsi="Times New Roman" w:cs="Times New Roman"/>
                <w:sz w:val="24"/>
                <w:szCs w:val="24"/>
                <w:lang w:val="tt-RU" w:eastAsia="ru-RU"/>
              </w:rPr>
              <w:lastRenderedPageBreak/>
              <w:t xml:space="preserve">һәм </w:t>
            </w:r>
            <w:proofErr w:type="gramStart"/>
            <w:r w:rsidRPr="00AB6ABD">
              <w:rPr>
                <w:rFonts w:ascii="Times New Roman" w:eastAsia="Times New Roman" w:hAnsi="Times New Roman" w:cs="Times New Roman"/>
                <w:sz w:val="24"/>
                <w:szCs w:val="24"/>
                <w:lang w:val="tt-RU" w:eastAsia="ru-RU"/>
              </w:rPr>
              <w:t>у</w:t>
            </w:r>
            <w:proofErr w:type="gramEnd"/>
            <w:r w:rsidRPr="00AB6ABD">
              <w:rPr>
                <w:rFonts w:ascii="Times New Roman" w:eastAsia="Times New Roman" w:hAnsi="Times New Roman" w:cs="Times New Roman"/>
                <w:sz w:val="24"/>
                <w:szCs w:val="24"/>
                <w:lang w:val="tt-RU" w:eastAsia="ru-RU"/>
              </w:rPr>
              <w:t xml:space="preserve">ң </w:t>
            </w:r>
            <w:proofErr w:type="gramStart"/>
            <w:r w:rsidRPr="00AB6ABD">
              <w:rPr>
                <w:rFonts w:ascii="Times New Roman" w:eastAsia="Times New Roman" w:hAnsi="Times New Roman" w:cs="Times New Roman"/>
                <w:sz w:val="24"/>
                <w:szCs w:val="24"/>
                <w:lang w:val="tt-RU" w:eastAsia="ru-RU"/>
              </w:rPr>
              <w:t>як</w:t>
            </w:r>
            <w:proofErr w:type="gramEnd"/>
            <w:r w:rsidRPr="00AB6ABD">
              <w:rPr>
                <w:rFonts w:ascii="Times New Roman" w:eastAsia="Times New Roman" w:hAnsi="Times New Roman" w:cs="Times New Roman"/>
                <w:sz w:val="24"/>
                <w:szCs w:val="24"/>
                <w:lang w:val="tt-RU" w:eastAsia="ru-RU"/>
              </w:rPr>
              <w:t xml:space="preserve"> белән чыгу.</w:t>
            </w:r>
          </w:p>
        </w:tc>
      </w:tr>
      <w:tr w:rsidR="00AB6ABD" w:rsidRPr="00AB6ABD" w:rsidTr="006020F3">
        <w:trPr>
          <w:trHeight w:val="535"/>
          <w:jc w:val="center"/>
        </w:trPr>
        <w:tc>
          <w:tcPr>
            <w:tcW w:w="11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lastRenderedPageBreak/>
              <w:t>Хәрәкәтле уеннар:</w:t>
            </w:r>
          </w:p>
        </w:tc>
        <w:tc>
          <w:tcPr>
            <w:tcW w:w="87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Туп белән җитезлек</w:t>
            </w:r>
            <w:r w:rsidRPr="00AB6ABD">
              <w:rPr>
                <w:rFonts w:ascii="Times New Roman" w:eastAsia="Times New Roman" w:hAnsi="Times New Roman" w:cs="Times New Roman"/>
                <w:sz w:val="24"/>
                <w:szCs w:val="24"/>
                <w:lang w:eastAsia="ru-RU"/>
              </w:rPr>
              <w:t>»</w:t>
            </w:r>
          </w:p>
        </w:tc>
        <w:tc>
          <w:tcPr>
            <w:tcW w:w="103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Парыңны куып җ</w:t>
            </w:r>
            <w:proofErr w:type="gramStart"/>
            <w:r w:rsidRPr="00AB6ABD">
              <w:rPr>
                <w:rFonts w:ascii="Times New Roman" w:eastAsia="Times New Roman" w:hAnsi="Times New Roman" w:cs="Times New Roman"/>
                <w:sz w:val="24"/>
                <w:szCs w:val="24"/>
                <w:lang w:val="tt-RU" w:eastAsia="ru-RU"/>
              </w:rPr>
              <w:t>ит</w:t>
            </w:r>
            <w:proofErr w:type="gramEnd"/>
            <w:r w:rsidRPr="00AB6ABD">
              <w:rPr>
                <w:rFonts w:ascii="Times New Roman" w:eastAsia="Times New Roman" w:hAnsi="Times New Roman" w:cs="Times New Roman"/>
                <w:sz w:val="24"/>
                <w:szCs w:val="24"/>
                <w:lang w:eastAsia="ru-RU"/>
              </w:rPr>
              <w:t>»</w:t>
            </w: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Маймыллар тоту</w:t>
            </w:r>
            <w:r w:rsidRPr="00AB6ABD">
              <w:rPr>
                <w:rFonts w:ascii="Times New Roman" w:eastAsia="Times New Roman" w:hAnsi="Times New Roman" w:cs="Times New Roman"/>
                <w:sz w:val="24"/>
                <w:szCs w:val="24"/>
                <w:lang w:eastAsia="ru-RU"/>
              </w:rPr>
              <w:t>»</w:t>
            </w:r>
          </w:p>
        </w:tc>
        <w:tc>
          <w:tcPr>
            <w:tcW w:w="110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Маймыллар тоту</w:t>
            </w:r>
            <w:r w:rsidRPr="00AB6ABD">
              <w:rPr>
                <w:rFonts w:ascii="Times New Roman" w:eastAsia="Times New Roman" w:hAnsi="Times New Roman" w:cs="Times New Roman"/>
                <w:sz w:val="24"/>
                <w:szCs w:val="24"/>
                <w:lang w:eastAsia="ru-RU"/>
              </w:rPr>
              <w:t>»»</w:t>
            </w:r>
          </w:p>
        </w:tc>
      </w:tr>
      <w:tr w:rsidR="00AB6ABD" w:rsidRPr="00AB6ABD" w:rsidTr="006020F3">
        <w:trPr>
          <w:jc w:val="center"/>
        </w:trPr>
        <w:tc>
          <w:tcPr>
            <w:tcW w:w="113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75"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 xml:space="preserve">Аяклар ял </w:t>
            </w:r>
            <w:proofErr w:type="gramStart"/>
            <w:r w:rsidRPr="00AB6ABD">
              <w:rPr>
                <w:rFonts w:ascii="Times New Roman" w:eastAsia="Times New Roman" w:hAnsi="Times New Roman" w:cs="Times New Roman"/>
                <w:sz w:val="24"/>
                <w:szCs w:val="24"/>
                <w:lang w:val="tt-RU" w:eastAsia="ru-RU"/>
              </w:rPr>
              <w:t>ит</w:t>
            </w:r>
            <w:proofErr w:type="gramEnd"/>
            <w:r w:rsidRPr="00AB6ABD">
              <w:rPr>
                <w:rFonts w:ascii="Times New Roman" w:eastAsia="Times New Roman" w:hAnsi="Times New Roman" w:cs="Times New Roman"/>
                <w:sz w:val="24"/>
                <w:szCs w:val="24"/>
                <w:lang w:val="tt-RU" w:eastAsia="ru-RU"/>
              </w:rPr>
              <w:t>ә</w:t>
            </w:r>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37"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Кыш</w:t>
            </w:r>
            <w:r w:rsidRPr="00AB6ABD">
              <w:rPr>
                <w:rFonts w:ascii="Times New Roman" w:eastAsia="Times New Roman" w:hAnsi="Times New Roman" w:cs="Times New Roman"/>
                <w:sz w:val="24"/>
                <w:szCs w:val="24"/>
                <w:lang w:eastAsia="ru-RU"/>
              </w:rPr>
              <w:t>».</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Бию хәрәкәтләре</w:t>
            </w: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“Дүрт стихия”</w:t>
            </w:r>
          </w:p>
        </w:tc>
        <w:tc>
          <w:tcPr>
            <w:tcW w:w="110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«Жирафларда»</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ФЕВРАЛЬ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802"/>
        <w:gridCol w:w="1812"/>
        <w:gridCol w:w="13"/>
        <w:gridCol w:w="2203"/>
        <w:gridCol w:w="6"/>
        <w:gridCol w:w="1827"/>
        <w:gridCol w:w="1812"/>
      </w:tblGrid>
      <w:tr w:rsidR="00AB6ABD" w:rsidRPr="000B5DC8" w:rsidTr="006020F3">
        <w:trPr>
          <w:trHeight w:val="360"/>
          <w:jc w:val="center"/>
        </w:trPr>
        <w:tc>
          <w:tcPr>
            <w:tcW w:w="5000" w:type="pct"/>
            <w:gridSpan w:val="7"/>
            <w:tcBorders>
              <w:top w:val="single" w:sz="6" w:space="0" w:color="000000"/>
              <w:left w:val="single" w:sz="6" w:space="0" w:color="000000"/>
              <w:bottom w:val="single" w:sz="4" w:space="0" w:color="auto"/>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364"/>
          <w:jc w:val="center"/>
        </w:trPr>
        <w:tc>
          <w:tcPr>
            <w:tcW w:w="976"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2" o:spid="_x0000_s1030" type="#_x0000_t32" style="position:absolute;left:0;text-align:left;margin-left:27.05pt;margin-top:-2.6pt;width:87pt;height:58.0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w:t>
            </w:r>
            <w:r w:rsidRPr="00AB6ABD">
              <w:rPr>
                <w:rFonts w:ascii="Times New Roman" w:eastAsia="Times New Roman" w:hAnsi="Times New Roman" w:cs="Times New Roman"/>
                <w:b/>
                <w:sz w:val="24"/>
                <w:szCs w:val="24"/>
                <w:lang w:eastAsia="ru-RU"/>
              </w:rPr>
              <w:t>аняти</w:t>
            </w:r>
            <w:r w:rsidRPr="00AB6ABD">
              <w:rPr>
                <w:rFonts w:ascii="Times New Roman" w:eastAsia="Times New Roman" w:hAnsi="Times New Roman" w:cs="Times New Roman"/>
                <w:b/>
                <w:sz w:val="24"/>
                <w:szCs w:val="24"/>
                <w:lang w:val="tt-RU" w:eastAsia="ru-RU"/>
              </w:rPr>
              <w:t>е этаплары</w:t>
            </w:r>
          </w:p>
        </w:tc>
        <w:tc>
          <w:tcPr>
            <w:tcW w:w="965" w:type="pct"/>
            <w:gridSpan w:val="2"/>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Мактаулы солдат.</w:t>
            </w:r>
          </w:p>
        </w:tc>
        <w:tc>
          <w:tcPr>
            <w:tcW w:w="1203" w:type="pct"/>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Булачак Ватанны саклаучылар.</w:t>
            </w:r>
          </w:p>
        </w:tc>
        <w:tc>
          <w:tcPr>
            <w:tcW w:w="1855" w:type="pct"/>
            <w:gridSpan w:val="3"/>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Ватанны саклаучылар.</w:t>
            </w:r>
          </w:p>
        </w:tc>
      </w:tr>
      <w:tr w:rsidR="00AB6ABD" w:rsidRPr="00AB6ABD" w:rsidTr="006020F3">
        <w:trPr>
          <w:trHeight w:val="424"/>
          <w:jc w:val="center"/>
        </w:trPr>
        <w:tc>
          <w:tcPr>
            <w:tcW w:w="9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965" w:type="pct"/>
            <w:gridSpan w:val="2"/>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203" w:type="pct"/>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855" w:type="pct"/>
            <w:gridSpan w:val="3"/>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b/>
                <w:bCs/>
                <w:sz w:val="24"/>
                <w:szCs w:val="24"/>
                <w:lang w:eastAsia="ru-RU"/>
              </w:rPr>
              <w:t>Планлаштырылган нәтиҗәлә</w:t>
            </w:r>
            <w:proofErr w:type="gramStart"/>
            <w:r w:rsidRPr="00AB6ABD">
              <w:rPr>
                <w:rFonts w:ascii="Times New Roman" w:eastAsia="Times New Roman" w:hAnsi="Times New Roman" w:cs="Times New Roman"/>
                <w:b/>
                <w:bCs/>
                <w:sz w:val="24"/>
                <w:szCs w:val="24"/>
                <w:lang w:eastAsia="ru-RU"/>
              </w:rPr>
              <w:t>р</w:t>
            </w:r>
            <w:proofErr w:type="gramEnd"/>
            <w:r w:rsidRPr="00AB6ABD">
              <w:rPr>
                <w:rFonts w:ascii="Times New Roman" w:eastAsia="Times New Roman" w:hAnsi="Times New Roman" w:cs="Times New Roman"/>
                <w:b/>
                <w:bCs/>
                <w:sz w:val="24"/>
                <w:szCs w:val="24"/>
                <w:lang w:eastAsia="ru-RU"/>
              </w:rPr>
              <w:t xml:space="preserve"> аша интегратив сыйфатларны үстерү:</w:t>
            </w:r>
            <w:r w:rsidRPr="00AB6ABD">
              <w:rPr>
                <w:rFonts w:ascii="Times New Roman" w:eastAsia="Times New Roman" w:hAnsi="Times New Roman" w:cs="Times New Roman"/>
                <w:bCs/>
                <w:sz w:val="24"/>
                <w:szCs w:val="24"/>
                <w:lang w:eastAsia="ru-RU"/>
              </w:rPr>
              <w:t xml:space="preserve"> 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AB6ABD" w:rsidRPr="00AB6ABD" w:rsidTr="006020F3">
        <w:trPr>
          <w:trHeight w:val="252"/>
          <w:jc w:val="center"/>
        </w:trPr>
        <w:tc>
          <w:tcPr>
            <w:tcW w:w="9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95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Предметларсыз </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Скакалкалар бел</w:t>
            </w:r>
            <w:r w:rsidRPr="00AB6ABD">
              <w:rPr>
                <w:rFonts w:ascii="Times New Roman" w:eastAsia="Times New Roman" w:hAnsi="Times New Roman" w:cs="Times New Roman"/>
                <w:sz w:val="24"/>
                <w:szCs w:val="24"/>
                <w:lang w:val="tt-RU" w:eastAsia="ru-RU"/>
              </w:rPr>
              <w:t>ә</w:t>
            </w:r>
            <w:proofErr w:type="gramStart"/>
            <w:r w:rsidRPr="00AB6ABD">
              <w:rPr>
                <w:rFonts w:ascii="Times New Roman" w:eastAsia="Times New Roman" w:hAnsi="Times New Roman" w:cs="Times New Roman"/>
                <w:sz w:val="24"/>
                <w:szCs w:val="24"/>
                <w:lang w:val="tt-RU" w:eastAsia="ru-RU"/>
              </w:rPr>
              <w:t>н</w:t>
            </w:r>
            <w:proofErr w:type="gramEnd"/>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95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Таякчыклар белән </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9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С</w:t>
            </w:r>
            <w:r w:rsidRPr="00AB6ABD">
              <w:rPr>
                <w:rFonts w:ascii="Times New Roman" w:eastAsia="Times New Roman" w:hAnsi="Times New Roman" w:cs="Times New Roman"/>
                <w:sz w:val="24"/>
                <w:szCs w:val="24"/>
                <w:lang w:val="tt-RU" w:eastAsia="ru-RU"/>
              </w:rPr>
              <w:t>ултанчиклар белә</w:t>
            </w:r>
            <w:proofErr w:type="gramStart"/>
            <w:r w:rsidRPr="00AB6ABD">
              <w:rPr>
                <w:rFonts w:ascii="Times New Roman" w:eastAsia="Times New Roman" w:hAnsi="Times New Roman" w:cs="Times New Roman"/>
                <w:sz w:val="24"/>
                <w:szCs w:val="24"/>
                <w:lang w:val="tt-RU" w:eastAsia="ru-RU"/>
              </w:rPr>
              <w:t>н</w:t>
            </w:r>
            <w:proofErr w:type="gramEnd"/>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AB6ABD" w:rsidTr="006020F3">
        <w:trPr>
          <w:jc w:val="center"/>
        </w:trPr>
        <w:tc>
          <w:tcPr>
            <w:tcW w:w="9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95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1</w:t>
            </w:r>
            <w:r w:rsidRPr="00AB6ABD">
              <w:rPr>
                <w:rFonts w:ascii="Times New Roman" w:eastAsia="Times New Roman" w:hAnsi="Times New Roman" w:cs="Times New Roman"/>
                <w:sz w:val="24"/>
                <w:szCs w:val="24"/>
                <w:lang w:val="tt-RU" w:eastAsia="ru-RU"/>
              </w:rPr>
              <w:t>. Скәмиядә ян як белән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Чабып килеп озынлыкка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Сул йәм уң кул белән тупны тоту.</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билгеләнгән урынга кадә</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val="tt-RU" w:eastAsia="ru-RU"/>
              </w:rPr>
              <w:t xml:space="preserve"> үрмәләү.</w:t>
            </w:r>
          </w:p>
        </w:tc>
        <w:tc>
          <w:tcPr>
            <w:tcW w:w="1216" w:type="pct"/>
            <w:gridSpan w:val="3"/>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Гимнастик скәмиядә туплар аша атлап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корсак белән гимнстик скәмия өстердә үрмәләү.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 xml:space="preserve">3. </w:t>
            </w:r>
            <w:r w:rsidRPr="00AB6ABD">
              <w:rPr>
                <w:rFonts w:ascii="Times New Roman" w:eastAsia="Times New Roman" w:hAnsi="Times New Roman" w:cs="Times New Roman"/>
                <w:color w:val="333333"/>
                <w:sz w:val="24"/>
                <w:szCs w:val="24"/>
                <w:lang w:val="tt-RU" w:eastAsia="ru-RU"/>
              </w:rPr>
              <w:t>Кул һәм аякларның кисешкән хәрәкәтеннән файдаланып гимнастика стенкасы буйлап менү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Биеклеккә  сикерү.</w:t>
            </w:r>
          </w:p>
        </w:tc>
        <w:tc>
          <w:tcPr>
            <w:tcW w:w="95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1. Ходьба по наклонной доске, спуск по лесенке</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2. Прыжки через бруски правым боком</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3. Забрасывание мяча в баскетбольное кольцо</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4 Ходьба по гимнастической стенке спиной к ней</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5. Перебрасывание набивных мячей</w:t>
            </w:r>
          </w:p>
        </w:tc>
        <w:tc>
          <w:tcPr>
            <w:tcW w:w="89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башка  капчык куеп, авыш такта өстендә йө</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val="tt-RU" w:eastAsia="ru-RU"/>
              </w:rPr>
              <w:t>ү (куллар билдә)</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Сул йәм уң кул белән тупны тоту.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Скәмияләр аша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Гимнастик стенкага менү.</w:t>
            </w:r>
          </w:p>
        </w:tc>
      </w:tr>
      <w:tr w:rsidR="00AB6ABD" w:rsidRPr="00AB6ABD" w:rsidTr="006020F3">
        <w:trPr>
          <w:trHeight w:val="934"/>
          <w:jc w:val="center"/>
        </w:trPr>
        <w:tc>
          <w:tcPr>
            <w:tcW w:w="9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95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Ачкычлар</w:t>
            </w:r>
            <w:r w:rsidRPr="00AB6ABD">
              <w:rPr>
                <w:rFonts w:ascii="Times New Roman" w:eastAsia="Times New Roman" w:hAnsi="Times New Roman" w:cs="Times New Roman"/>
                <w:sz w:val="24"/>
                <w:szCs w:val="24"/>
                <w:lang w:eastAsia="ru-RU"/>
              </w:rPr>
              <w:t>»</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Кармак</w:t>
            </w:r>
            <w:r w:rsidRPr="00AB6ABD">
              <w:rPr>
                <w:rFonts w:ascii="Times New Roman" w:eastAsia="Times New Roman" w:hAnsi="Times New Roman" w:cs="Times New Roman"/>
                <w:sz w:val="24"/>
                <w:szCs w:val="24"/>
                <w:lang w:eastAsia="ru-RU"/>
              </w:rPr>
              <w:t>»</w:t>
            </w:r>
          </w:p>
        </w:tc>
        <w:tc>
          <w:tcPr>
            <w:tcW w:w="95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Төсле машиналар</w:t>
            </w:r>
            <w:r w:rsidRPr="00AB6ABD">
              <w:rPr>
                <w:rFonts w:ascii="Times New Roman" w:eastAsia="Times New Roman" w:hAnsi="Times New Roman" w:cs="Times New Roman"/>
                <w:sz w:val="24"/>
                <w:szCs w:val="24"/>
                <w:lang w:eastAsia="ru-RU"/>
              </w:rPr>
              <w:t>»</w:t>
            </w:r>
          </w:p>
        </w:tc>
      </w:tr>
      <w:tr w:rsidR="00AB6ABD" w:rsidRPr="00AB6ABD" w:rsidTr="006020F3">
        <w:trPr>
          <w:trHeight w:val="816"/>
          <w:jc w:val="center"/>
        </w:trPr>
        <w:tc>
          <w:tcPr>
            <w:tcW w:w="9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lastRenderedPageBreak/>
              <w:t>Аз хәрәкәтле уеннар:</w:t>
            </w:r>
          </w:p>
        </w:tc>
        <w:tc>
          <w:tcPr>
            <w:tcW w:w="95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«Самомассаж» лица, шеи, рук</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“Диңгез дулкынлана”</w:t>
            </w:r>
          </w:p>
        </w:tc>
        <w:tc>
          <w:tcPr>
            <w:tcW w:w="95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 «Снайпер</w:t>
            </w:r>
            <w:r w:rsidRPr="00AB6ABD">
              <w:rPr>
                <w:rFonts w:ascii="Times New Roman" w:eastAsia="Times New Roman" w:hAnsi="Times New Roman" w:cs="Times New Roman"/>
                <w:sz w:val="24"/>
                <w:szCs w:val="24"/>
                <w:lang w:val="tt-RU" w:eastAsia="ru-RU"/>
              </w:rPr>
              <w:t>лар</w:t>
            </w:r>
            <w:r w:rsidRPr="00AB6ABD">
              <w:rPr>
                <w:rFonts w:ascii="Times New Roman" w:eastAsia="Times New Roman" w:hAnsi="Times New Roman" w:cs="Times New Roman"/>
                <w:sz w:val="24"/>
                <w:szCs w:val="24"/>
                <w:lang w:eastAsia="ru-RU"/>
              </w:rPr>
              <w:t>»</w:t>
            </w:r>
          </w:p>
        </w:tc>
        <w:tc>
          <w:tcPr>
            <w:tcW w:w="89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«Светофор»</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МАРТ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380"/>
        <w:gridCol w:w="1945"/>
        <w:gridCol w:w="2390"/>
        <w:gridCol w:w="75"/>
        <w:gridCol w:w="1873"/>
        <w:gridCol w:w="1812"/>
      </w:tblGrid>
      <w:tr w:rsidR="00AB6ABD" w:rsidRPr="000B5DC8" w:rsidTr="006020F3">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Оештырылган белем бирү эшчәнлегенең эчтәлеге</w:t>
            </w:r>
          </w:p>
        </w:tc>
      </w:tr>
      <w:tr w:rsidR="00AB6ABD" w:rsidRPr="00AB6ABD" w:rsidTr="006020F3">
        <w:trPr>
          <w:trHeight w:val="364"/>
          <w:jc w:val="center"/>
        </w:trPr>
        <w:tc>
          <w:tcPr>
            <w:tcW w:w="748"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Прямая со стрелкой 23" o:spid="_x0000_s1029" type="#_x0000_t32" style="position:absolute;left:0;text-align:left;margin-left:-2.2pt;margin-top:-3.2pt;width:87pt;height:58.0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"/>
              </w:pict>
            </w:r>
            <w:r w:rsidR="00AB6ABD" w:rsidRPr="00AB6ABD">
              <w:rPr>
                <w:rFonts w:ascii="Times New Roman" w:eastAsia="Times New Roman" w:hAnsi="Times New Roman" w:cs="Times New Roman"/>
                <w:b/>
                <w:sz w:val="24"/>
                <w:szCs w:val="24"/>
                <w:lang w:eastAsia="ru-RU"/>
              </w:rPr>
              <w:t xml:space="preserve">Темы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r w:rsidRPr="00AB6ABD">
              <w:rPr>
                <w:rFonts w:ascii="Times New Roman" w:eastAsia="Times New Roman" w:hAnsi="Times New Roman" w:cs="Times New Roman"/>
                <w:b/>
                <w:sz w:val="24"/>
                <w:szCs w:val="24"/>
                <w:lang w:eastAsia="ru-RU"/>
              </w:rPr>
              <w:t>Этапы    занятия</w:t>
            </w:r>
          </w:p>
        </w:tc>
        <w:tc>
          <w:tcPr>
            <w:tcW w:w="1010"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“Халыкара хатын кызлар көне”</w:t>
            </w:r>
          </w:p>
        </w:tc>
        <w:tc>
          <w:tcPr>
            <w:tcW w:w="1281"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“Халыкара хатын кызлар көне”</w:t>
            </w:r>
          </w:p>
        </w:tc>
        <w:tc>
          <w:tcPr>
            <w:tcW w:w="1960" w:type="pct"/>
            <w:gridSpan w:val="3"/>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4 -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“Халык мәдәнияте һәм традициялщре”</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p>
        </w:tc>
      </w:tr>
      <w:tr w:rsidR="00AB6ABD" w:rsidRPr="00AB6ABD" w:rsidTr="006020F3">
        <w:trPr>
          <w:trHeight w:val="424"/>
          <w:jc w:val="center"/>
        </w:trPr>
        <w:tc>
          <w:tcPr>
            <w:tcW w:w="748"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10"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281"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960" w:type="pct"/>
            <w:gridSpan w:val="3"/>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Планлаштырылган нәтиҗәлә</w:t>
            </w:r>
            <w:proofErr w:type="gramStart"/>
            <w:r w:rsidRPr="00AB6ABD">
              <w:rPr>
                <w:rFonts w:ascii="Times New Roman" w:eastAsia="Times New Roman" w:hAnsi="Times New Roman" w:cs="Times New Roman"/>
                <w:sz w:val="24"/>
                <w:szCs w:val="24"/>
                <w:lang w:eastAsia="ru-RU"/>
              </w:rPr>
              <w:t>р</w:t>
            </w:r>
            <w:proofErr w:type="gramEnd"/>
            <w:r w:rsidRPr="00AB6ABD">
              <w:rPr>
                <w:rFonts w:ascii="Times New Roman" w:eastAsia="Times New Roman" w:hAnsi="Times New Roman" w:cs="Times New Roman"/>
                <w:sz w:val="24"/>
                <w:szCs w:val="24"/>
                <w:lang w:eastAsia="ru-RU"/>
              </w:rPr>
              <w:t xml:space="preserve"> аша интегратив сыйфатларны үстерү:</w:t>
            </w:r>
            <w:r w:rsidRPr="00AB6ABD">
              <w:rPr>
                <w:rFonts w:ascii="Times New Roman" w:eastAsia="Times New Roman" w:hAnsi="Times New Roman" w:cs="Times New Roman"/>
                <w:color w:val="000000" w:themeColor="text1"/>
                <w:sz w:val="24"/>
                <w:szCs w:val="24"/>
                <w:lang w:val="tt-RU" w:eastAsia="ru-RU"/>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AB6ABD" w:rsidRPr="00AB6ABD" w:rsidTr="006020F3">
        <w:trPr>
          <w:trHeight w:val="252"/>
          <w:jc w:val="center"/>
        </w:trPr>
        <w:tc>
          <w:tcPr>
            <w:tcW w:w="74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Скакалкалар белән</w:t>
            </w:r>
          </w:p>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c>
          <w:tcPr>
            <w:tcW w:w="8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Гимнастик скәмия</w:t>
            </w:r>
          </w:p>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Л.И.Пензулаева.</w:t>
            </w:r>
          </w:p>
        </w:tc>
      </w:tr>
      <w:tr w:rsidR="00AB6ABD" w:rsidRPr="000B5DC8" w:rsidTr="006020F3">
        <w:trPr>
          <w:jc w:val="center"/>
        </w:trPr>
        <w:tc>
          <w:tcPr>
            <w:tcW w:w="74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101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Аякларны туры күтәреп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Төрле җирдән билгеләнгән урынга ыргыту.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Обручтан обручка сикерү.</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Төрле ысуллар белән обручтан чыгу.</w:t>
            </w:r>
          </w:p>
        </w:tc>
        <w:tc>
          <w:tcPr>
            <w:tcW w:w="1337"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Кубиклар аша атлап чыгып,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Баш өстеннән тупны бер – береңә күчерү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Аркада гимнастик скәмиядә үрмәләү.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Баучык аша бер аякта сикерү.</w:t>
            </w:r>
          </w:p>
        </w:tc>
        <w:tc>
          <w:tcPr>
            <w:tcW w:w="1010"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Тар өслектә ян як белән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Тупны сул кулдан уң кулгакүчереп  идәнгә бәрү.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Аюдай скәмия өстендә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Ике аякта баучык аша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p>
        </w:tc>
        <w:tc>
          <w:tcPr>
            <w:tcW w:w="89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Скәмия өстеннән матка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Төрле ысул белән гимнастик скәмиялә менү.</w:t>
            </w:r>
          </w:p>
        </w:tc>
      </w:tr>
      <w:tr w:rsidR="00AB6ABD" w:rsidRPr="00AB6ABD" w:rsidTr="006020F3">
        <w:trPr>
          <w:jc w:val="center"/>
        </w:trPr>
        <w:tc>
          <w:tcPr>
            <w:tcW w:w="74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Хәрәкәтле уеннар:</w:t>
            </w: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“Чәчәкләр җый” эстафетасы</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Calibri" w:hAnsi="Times New Roman" w:cs="Times New Roman"/>
                <w:color w:val="000000" w:themeColor="text1"/>
                <w:sz w:val="24"/>
                <w:szCs w:val="24"/>
              </w:rPr>
            </w:pPr>
            <w:r w:rsidRPr="00AB6ABD">
              <w:rPr>
                <w:rFonts w:ascii="Times New Roman" w:eastAsia="Calibri" w:hAnsi="Times New Roman" w:cs="Times New Roman"/>
                <w:color w:val="000000" w:themeColor="text1"/>
                <w:sz w:val="24"/>
                <w:szCs w:val="24"/>
              </w:rPr>
              <w:t>«Ачкыч» уены</w:t>
            </w:r>
          </w:p>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Аюһәм бал кортлары”</w:t>
            </w:r>
          </w:p>
        </w:tc>
        <w:tc>
          <w:tcPr>
            <w:tcW w:w="8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Ябалак</w:t>
            </w:r>
            <w:r w:rsidRPr="00AB6ABD">
              <w:rPr>
                <w:rFonts w:ascii="Times New Roman" w:eastAsia="Times New Roman" w:hAnsi="Times New Roman" w:cs="Times New Roman"/>
                <w:sz w:val="24"/>
                <w:szCs w:val="24"/>
                <w:lang w:eastAsia="ru-RU"/>
              </w:rPr>
              <w:t>»</w:t>
            </w:r>
          </w:p>
        </w:tc>
      </w:tr>
      <w:tr w:rsidR="00AB6ABD" w:rsidRPr="00AB6ABD" w:rsidTr="006020F3">
        <w:trPr>
          <w:trHeight w:val="1282"/>
          <w:jc w:val="center"/>
        </w:trPr>
        <w:tc>
          <w:tcPr>
            <w:tcW w:w="74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Психогимнастика «Ласкушенька»</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Диңгез кулкынлана</w:t>
            </w:r>
            <w:r w:rsidRPr="00AB6ABD">
              <w:rPr>
                <w:rFonts w:ascii="Times New Roman" w:eastAsia="Times New Roman" w:hAnsi="Times New Roman" w:cs="Times New Roman"/>
                <w:sz w:val="24"/>
                <w:szCs w:val="24"/>
                <w:lang w:eastAsia="ru-RU"/>
              </w:rPr>
              <w:t>»</w:t>
            </w:r>
          </w:p>
        </w:tc>
        <w:tc>
          <w:tcPr>
            <w:tcW w:w="1010"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 «</w:t>
            </w:r>
            <w:r w:rsidRPr="00AB6ABD">
              <w:rPr>
                <w:rFonts w:ascii="Times New Roman" w:eastAsia="Times New Roman" w:hAnsi="Times New Roman" w:cs="Times New Roman"/>
                <w:sz w:val="24"/>
                <w:szCs w:val="24"/>
                <w:lang w:val="tt-RU" w:eastAsia="ru-RU"/>
              </w:rPr>
              <w:t>Һава шары</w:t>
            </w:r>
            <w:r w:rsidRPr="00AB6ABD">
              <w:rPr>
                <w:rFonts w:ascii="Times New Roman" w:eastAsia="Times New Roman" w:hAnsi="Times New Roman" w:cs="Times New Roman"/>
                <w:sz w:val="24"/>
                <w:szCs w:val="24"/>
                <w:lang w:eastAsia="ru-RU"/>
              </w:rPr>
              <w:t>»</w:t>
            </w:r>
          </w:p>
        </w:tc>
        <w:tc>
          <w:tcPr>
            <w:tcW w:w="89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Кайтаваз”</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jc w:val="center"/>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АПРЕЛЬ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591"/>
        <w:gridCol w:w="1715"/>
        <w:gridCol w:w="19"/>
        <w:gridCol w:w="1994"/>
        <w:gridCol w:w="2002"/>
        <w:gridCol w:w="16"/>
        <w:gridCol w:w="2138"/>
      </w:tblGrid>
      <w:tr w:rsidR="00AB6ABD" w:rsidRPr="000B5DC8" w:rsidTr="006020F3">
        <w:trPr>
          <w:trHeight w:val="195"/>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Оештырылган белем бирү эшчәнлегенең эчтәлеге</w:t>
            </w:r>
          </w:p>
        </w:tc>
      </w:tr>
      <w:tr w:rsidR="00AB6ABD" w:rsidRPr="00AB6ABD" w:rsidTr="006020F3">
        <w:trPr>
          <w:trHeight w:val="364"/>
          <w:jc w:val="center"/>
        </w:trPr>
        <w:tc>
          <w:tcPr>
            <w:tcW w:w="883"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4" o:spid="_x0000_s1028" type="#_x0000_t32" style="position:absolute;left:0;text-align:left;margin-left:21.9pt;margin-top:-3.6pt;width:87pt;height:58.0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"/>
              </w:pict>
            </w:r>
            <w:r w:rsidR="00AB6ABD" w:rsidRPr="00AB6ABD">
              <w:rPr>
                <w:rFonts w:ascii="Times New Roman" w:eastAsia="Times New Roman" w:hAnsi="Times New Roman" w:cs="Times New Roman"/>
                <w:b/>
                <w:sz w:val="24"/>
                <w:szCs w:val="24"/>
                <w:lang w:eastAsia="ru-RU"/>
              </w:rPr>
              <w:t>Тем</w:t>
            </w:r>
            <w:r w:rsidR="00AB6ABD" w:rsidRPr="00AB6ABD">
              <w:rPr>
                <w:rFonts w:ascii="Times New Roman" w:eastAsia="Times New Roman" w:hAnsi="Times New Roman" w:cs="Times New Roman"/>
                <w:b/>
                <w:sz w:val="24"/>
                <w:szCs w:val="24"/>
                <w:lang w:val="tt-RU" w:eastAsia="ru-RU"/>
              </w:rPr>
              <w:t>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 xml:space="preserve">Заняте </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этаплары</w:t>
            </w:r>
          </w:p>
        </w:tc>
        <w:tc>
          <w:tcPr>
            <w:tcW w:w="857" w:type="pct"/>
            <w:gridSpan w:val="2"/>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w:t>
            </w:r>
            <w:r w:rsidRPr="00AB6ABD">
              <w:rPr>
                <w:rFonts w:ascii="Times New Roman" w:eastAsiaTheme="minorEastAsia" w:hAnsi="Times New Roman" w:cs="Times New Roman"/>
                <w:sz w:val="24"/>
                <w:szCs w:val="24"/>
                <w:lang w:eastAsia="ru-RU"/>
              </w:rPr>
              <w:t>Яз</w:t>
            </w:r>
            <w:r w:rsidRPr="00AB6ABD">
              <w:rPr>
                <w:rFonts w:ascii="Times New Roman" w:eastAsiaTheme="minorEastAsia" w:hAnsi="Times New Roman" w:cs="Times New Roman"/>
                <w:sz w:val="24"/>
                <w:szCs w:val="24"/>
                <w:lang w:val="tt-RU" w:eastAsia="ru-RU"/>
              </w:rPr>
              <w:t>”</w:t>
            </w:r>
          </w:p>
        </w:tc>
        <w:tc>
          <w:tcPr>
            <w:tcW w:w="939" w:type="pct"/>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 xml:space="preserve">Яз килде </w:t>
            </w:r>
            <w:proofErr w:type="gramStart"/>
            <w:r w:rsidRPr="00AB6ABD">
              <w:rPr>
                <w:rFonts w:ascii="Times New Roman" w:eastAsiaTheme="minorEastAsia" w:hAnsi="Times New Roman" w:cs="Times New Roman"/>
                <w:sz w:val="24"/>
                <w:szCs w:val="24"/>
                <w:lang w:eastAsia="ru-RU"/>
              </w:rPr>
              <w:t>–т</w:t>
            </w:r>
            <w:proofErr w:type="gramEnd"/>
            <w:r w:rsidRPr="00AB6ABD">
              <w:rPr>
                <w:rFonts w:ascii="Times New Roman" w:eastAsiaTheme="minorEastAsia" w:hAnsi="Times New Roman" w:cs="Times New Roman"/>
                <w:sz w:val="24"/>
                <w:szCs w:val="24"/>
                <w:lang w:eastAsia="ru-RU"/>
              </w:rPr>
              <w:t>абигать уянды.</w:t>
            </w:r>
          </w:p>
        </w:tc>
        <w:tc>
          <w:tcPr>
            <w:tcW w:w="1099" w:type="pct"/>
            <w:vMerge w:val="restart"/>
            <w:tcBorders>
              <w:top w:val="single" w:sz="6" w:space="0" w:color="000000"/>
              <w:left w:val="single" w:sz="6" w:space="0" w:color="000000"/>
              <w:right w:val="single" w:sz="4" w:space="0" w:color="auto"/>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3-нче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Галәм  киңлекләре.</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p>
        </w:tc>
        <w:tc>
          <w:tcPr>
            <w:tcW w:w="1223" w:type="pct"/>
            <w:gridSpan w:val="2"/>
            <w:vMerge w:val="restart"/>
            <w:tcBorders>
              <w:top w:val="single" w:sz="6" w:space="0" w:color="000000"/>
              <w:left w:val="single" w:sz="4" w:space="0" w:color="auto"/>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4- 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Тукай яши безнең күңелләрдә.</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eastAsia="ru-RU"/>
              </w:rPr>
            </w:pPr>
          </w:p>
        </w:tc>
      </w:tr>
      <w:tr w:rsidR="00AB6ABD" w:rsidRPr="00AB6ABD" w:rsidTr="006020F3">
        <w:trPr>
          <w:trHeight w:val="424"/>
          <w:jc w:val="center"/>
        </w:trPr>
        <w:tc>
          <w:tcPr>
            <w:tcW w:w="883"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857" w:type="pct"/>
            <w:gridSpan w:val="2"/>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939" w:type="pct"/>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099" w:type="pct"/>
            <w:vMerge/>
            <w:tcBorders>
              <w:left w:val="single" w:sz="6" w:space="0" w:color="000000"/>
              <w:bottom w:val="single" w:sz="6" w:space="0" w:color="000000"/>
              <w:right w:val="single" w:sz="4" w:space="0" w:color="auto"/>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c>
          <w:tcPr>
            <w:tcW w:w="1223" w:type="pct"/>
            <w:gridSpan w:val="2"/>
            <w:vMerge/>
            <w:tcBorders>
              <w:left w:val="single" w:sz="4" w:space="0" w:color="auto"/>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eastAsia="ru-RU"/>
              </w:rPr>
            </w:pPr>
          </w:p>
        </w:tc>
      </w:tr>
      <w:tr w:rsidR="00AB6ABD" w:rsidRPr="00AB6ABD" w:rsidTr="006020F3">
        <w:trPr>
          <w:trHeight w:val="1181"/>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eastAsia="ru-RU"/>
              </w:rPr>
            </w:pPr>
            <w:r w:rsidRPr="00AB6ABD">
              <w:rPr>
                <w:rFonts w:ascii="Times New Roman" w:eastAsia="Times New Roman" w:hAnsi="Times New Roman" w:cs="Times New Roman"/>
                <w:color w:val="000000" w:themeColor="text1"/>
                <w:sz w:val="24"/>
                <w:szCs w:val="24"/>
                <w:lang w:eastAsia="ru-RU"/>
              </w:rPr>
              <w:lastRenderedPageBreak/>
              <w:t>Планлаштырылган нәтиҗәлә</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 xml:space="preserve"> аша интегратив сыйфатларны үстерү</w:t>
            </w:r>
            <w:r w:rsidRPr="00AB6ABD">
              <w:rPr>
                <w:rFonts w:ascii="Times New Roman" w:eastAsia="Times New Roman" w:hAnsi="Times New Roman" w:cs="Times New Roman"/>
                <w:color w:val="FF0000"/>
                <w:sz w:val="24"/>
                <w:szCs w:val="24"/>
                <w:lang w:eastAsia="ru-RU"/>
              </w:rPr>
              <w:t xml:space="preserve">: </w:t>
            </w:r>
            <w:r w:rsidRPr="00AB6ABD">
              <w:rPr>
                <w:rFonts w:ascii="Times New Roman" w:eastAsia="Times New Roman" w:hAnsi="Times New Roman" w:cs="Times New Roman"/>
                <w:color w:val="000000" w:themeColor="text1"/>
                <w:sz w:val="24"/>
                <w:szCs w:val="24"/>
                <w:lang w:eastAsia="ru-RU"/>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AB6ABD" w:rsidRPr="00AB6ABD" w:rsidTr="006020F3">
        <w:trPr>
          <w:trHeight w:val="252"/>
          <w:jc w:val="center"/>
        </w:trPr>
        <w:tc>
          <w:tcPr>
            <w:tcW w:w="88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84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 белән</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 xml:space="preserve">С кольцом </w:t>
            </w:r>
          </w:p>
        </w:tc>
        <w:tc>
          <w:tcPr>
            <w:tcW w:w="120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Капчыклар белән</w:t>
            </w:r>
          </w:p>
        </w:tc>
      </w:tr>
      <w:tr w:rsidR="00AB6ABD" w:rsidRPr="00AB6ABD" w:rsidTr="006020F3">
        <w:trPr>
          <w:trHeight w:val="2964"/>
          <w:jc w:val="center"/>
        </w:trPr>
        <w:tc>
          <w:tcPr>
            <w:tcW w:w="88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Төп хәрәкәт төрләре:</w:t>
            </w:r>
          </w:p>
        </w:tc>
        <w:tc>
          <w:tcPr>
            <w:tcW w:w="848"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 xml:space="preserve">тупны бер кулдан икенче кулга </w:t>
            </w:r>
            <w:proofErr w:type="gramStart"/>
            <w:r w:rsidRPr="00AB6ABD">
              <w:rPr>
                <w:rFonts w:ascii="Times New Roman" w:eastAsia="Times New Roman" w:hAnsi="Times New Roman" w:cs="Times New Roman"/>
                <w:sz w:val="24"/>
                <w:szCs w:val="24"/>
                <w:lang w:val="tt-RU" w:eastAsia="ru-RU"/>
              </w:rPr>
              <w:t>к</w:t>
            </w:r>
            <w:proofErr w:type="gramEnd"/>
            <w:r w:rsidRPr="00AB6ABD">
              <w:rPr>
                <w:rFonts w:ascii="Times New Roman" w:eastAsia="Times New Roman" w:hAnsi="Times New Roman" w:cs="Times New Roman"/>
                <w:sz w:val="24"/>
                <w:szCs w:val="24"/>
                <w:lang w:val="tt-RU" w:eastAsia="ru-RU"/>
              </w:rPr>
              <w:t>үчереп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i/>
                <w:sz w:val="24"/>
                <w:szCs w:val="24"/>
                <w:lang w:val="tt-RU" w:eastAsia="ru-RU"/>
              </w:rPr>
            </w:pPr>
            <w:r w:rsidRPr="00AB6ABD">
              <w:rPr>
                <w:rFonts w:ascii="Times New Roman" w:eastAsia="Times New Roman" w:hAnsi="Times New Roman" w:cs="Times New Roman"/>
                <w:sz w:val="24"/>
                <w:szCs w:val="24"/>
                <w:lang w:eastAsia="ru-RU"/>
              </w:rPr>
              <w:t>2.</w:t>
            </w:r>
            <w:r w:rsidRPr="00AB6ABD">
              <w:rPr>
                <w:rFonts w:ascii="Times New Roman" w:eastAsia="Times New Roman" w:hAnsi="Times New Roman" w:cs="Times New Roman"/>
                <w:sz w:val="24"/>
                <w:szCs w:val="24"/>
                <w:lang w:val="tt-RU" w:eastAsia="ru-RU"/>
              </w:rPr>
              <w:t>Шнур яныннан ике аякта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Шеренга ясап тупларны бер – береңә күчерү.</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Гимнастик скәмиягә менү.</w:t>
            </w:r>
          </w:p>
        </w:tc>
        <w:tc>
          <w:tcPr>
            <w:tcW w:w="948"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Башка капчык куеп, уң як белән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Ян як белән обруч эченнән чыгу.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Келилар аша тупны йөртү.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Кыскаскакалкалар аша сикерү.</w:t>
            </w:r>
          </w:p>
        </w:tc>
        <w:tc>
          <w:tcPr>
            <w:tcW w:w="1112" w:type="pct"/>
            <w:gridSpan w:val="2"/>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Чабып килеп урыннан ераклыкка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Тупны ераклыкка бәрү.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4.Бер – береңә обручны тәгәрәтү.</w:t>
            </w:r>
          </w:p>
        </w:tc>
        <w:tc>
          <w:tcPr>
            <w:tcW w:w="1209"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Башка капчык куеп, гимнастик скәмиядә йөрү.(куллар билдә)</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Тупны бәреп, ике куллап тоту.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Гимнастик стенкага үрмәләү.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Озын скакалка аша сикерү.</w:t>
            </w:r>
          </w:p>
        </w:tc>
      </w:tr>
      <w:tr w:rsidR="00AB6ABD" w:rsidRPr="00AB6ABD" w:rsidTr="006020F3">
        <w:trPr>
          <w:trHeight w:val="908"/>
          <w:jc w:val="center"/>
        </w:trPr>
        <w:tc>
          <w:tcPr>
            <w:tcW w:w="88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Хәрәкәтле уеннар:</w:t>
            </w:r>
          </w:p>
        </w:tc>
        <w:tc>
          <w:tcPr>
            <w:tcW w:w="84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Хәйләкә</w:t>
            </w:r>
            <w:proofErr w:type="gramStart"/>
            <w:r w:rsidRPr="00AB6ABD">
              <w:rPr>
                <w:rFonts w:ascii="Times New Roman" w:eastAsia="Times New Roman" w:hAnsi="Times New Roman" w:cs="Times New Roman"/>
                <w:sz w:val="24"/>
                <w:szCs w:val="24"/>
                <w:lang w:val="tt-RU" w:eastAsia="ru-RU"/>
              </w:rPr>
              <w:t>р</w:t>
            </w:r>
            <w:proofErr w:type="gramEnd"/>
            <w:r w:rsidRPr="00AB6ABD">
              <w:rPr>
                <w:rFonts w:ascii="Times New Roman" w:eastAsia="Times New Roman" w:hAnsi="Times New Roman" w:cs="Times New Roman"/>
                <w:sz w:val="24"/>
                <w:szCs w:val="24"/>
                <w:lang w:val="tt-RU" w:eastAsia="ru-RU"/>
              </w:rPr>
              <w:t xml:space="preserve"> төлке</w:t>
            </w:r>
            <w:r w:rsidRPr="00AB6ABD">
              <w:rPr>
                <w:rFonts w:ascii="Times New Roman" w:eastAsia="Times New Roman" w:hAnsi="Times New Roman" w:cs="Times New Roman"/>
                <w:sz w:val="24"/>
                <w:szCs w:val="24"/>
                <w:lang w:eastAsia="ru-RU"/>
              </w:rPr>
              <w:t>»</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sz w:val="24"/>
                <w:szCs w:val="24"/>
                <w:lang w:eastAsia="ru-RU"/>
              </w:rPr>
            </w:pPr>
            <w:r w:rsidRPr="00AB6ABD">
              <w:rPr>
                <w:rFonts w:ascii="Times New Roman" w:eastAsia="Times New Roman" w:hAnsi="Times New Roman" w:cs="Times New Roman"/>
                <w:sz w:val="24"/>
                <w:szCs w:val="24"/>
                <w:lang w:eastAsia="ru-RU"/>
              </w:rPr>
              <w:t>«</w:t>
            </w:r>
            <w:r w:rsidRPr="00AB6ABD">
              <w:rPr>
                <w:rFonts w:ascii="Times New Roman" w:eastAsia="Times New Roman" w:hAnsi="Times New Roman" w:cs="Times New Roman"/>
                <w:sz w:val="24"/>
                <w:szCs w:val="24"/>
                <w:lang w:val="tt-RU" w:eastAsia="ru-RU"/>
              </w:rPr>
              <w:t>Капкан</w:t>
            </w:r>
            <w:r w:rsidRPr="00AB6ABD">
              <w:rPr>
                <w:rFonts w:ascii="Times New Roman" w:eastAsia="Times New Roman" w:hAnsi="Times New Roman" w:cs="Times New Roman"/>
                <w:sz w:val="24"/>
                <w:szCs w:val="24"/>
                <w:lang w:eastAsia="ru-RU"/>
              </w:rPr>
              <w:t>»</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Затейники</w:t>
            </w: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 xml:space="preserve"> уены</w:t>
            </w:r>
          </w:p>
        </w:tc>
        <w:tc>
          <w:tcPr>
            <w:tcW w:w="120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Сазлыктабакалар уены</w:t>
            </w:r>
            <w:r w:rsidRPr="00AB6ABD">
              <w:rPr>
                <w:rFonts w:ascii="Times New Roman" w:eastAsia="Times New Roman" w:hAnsi="Times New Roman" w:cs="Times New Roman"/>
                <w:color w:val="000000" w:themeColor="text1"/>
                <w:sz w:val="24"/>
                <w:szCs w:val="24"/>
                <w:lang w:eastAsia="ru-RU"/>
              </w:rPr>
              <w:t>»</w:t>
            </w:r>
          </w:p>
        </w:tc>
      </w:tr>
      <w:tr w:rsidR="00AB6ABD" w:rsidRPr="00AB6ABD" w:rsidTr="006020F3">
        <w:trPr>
          <w:trHeight w:val="876"/>
          <w:jc w:val="center"/>
        </w:trPr>
        <w:tc>
          <w:tcPr>
            <w:tcW w:w="88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848"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Бер колоннага төзеоеп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Бер колоннага төзеоеп йө</w:t>
            </w:r>
            <w:proofErr w:type="gramStart"/>
            <w:r w:rsidRPr="00AB6ABD">
              <w:rPr>
                <w:rFonts w:ascii="Times New Roman" w:eastAsia="Times New Roman" w:hAnsi="Times New Roman" w:cs="Times New Roman"/>
                <w:color w:val="000000" w:themeColor="text1"/>
                <w:sz w:val="24"/>
                <w:szCs w:val="24"/>
                <w:lang w:eastAsia="ru-RU"/>
              </w:rPr>
              <w:t>р</w:t>
            </w:r>
            <w:proofErr w:type="gramEnd"/>
            <w:r w:rsidRPr="00AB6ABD">
              <w:rPr>
                <w:rFonts w:ascii="Times New Roman" w:eastAsia="Times New Roman" w:hAnsi="Times New Roman" w:cs="Times New Roman"/>
                <w:color w:val="000000" w:themeColor="text1"/>
                <w:sz w:val="24"/>
                <w:szCs w:val="24"/>
                <w:lang w:eastAsia="ru-RU"/>
              </w:rPr>
              <w:t>ү</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Бер колоннага төзеоеп йөрү</w:t>
            </w:r>
          </w:p>
        </w:tc>
        <w:tc>
          <w:tcPr>
            <w:tcW w:w="1209"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eastAsia="ru-RU"/>
              </w:rPr>
              <w:t>«</w:t>
            </w:r>
            <w:r w:rsidRPr="00AB6ABD">
              <w:rPr>
                <w:rFonts w:ascii="Times New Roman" w:eastAsia="Times New Roman" w:hAnsi="Times New Roman" w:cs="Times New Roman"/>
                <w:color w:val="000000" w:themeColor="text1"/>
                <w:sz w:val="24"/>
                <w:szCs w:val="24"/>
                <w:lang w:val="tt-RU" w:eastAsia="ru-RU"/>
              </w:rPr>
              <w:t>Великаннар һәм гномнар”</w:t>
            </w:r>
          </w:p>
        </w:tc>
      </w:tr>
    </w:tbl>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spacing w:after="0" w:line="240" w:lineRule="auto"/>
        <w:rPr>
          <w:rFonts w:ascii="Times New Roman" w:eastAsia="Times New Roman" w:hAnsi="Times New Roman" w:cs="Times New Roman"/>
          <w:sz w:val="24"/>
          <w:szCs w:val="24"/>
          <w:lang w:eastAsia="ru-RU"/>
        </w:rPr>
      </w:pPr>
    </w:p>
    <w:p w:rsidR="00AB6ABD" w:rsidRPr="00AB6ABD" w:rsidRDefault="00AB6ABD" w:rsidP="00AB6ABD">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lang w:val="tt-RU" w:eastAsia="ru-RU"/>
        </w:rPr>
      </w:pPr>
      <w:r w:rsidRPr="00AB6ABD">
        <w:rPr>
          <w:rFonts w:ascii="Times New Roman" w:eastAsia="Times New Roman" w:hAnsi="Times New Roman" w:cs="Times New Roman"/>
          <w:bCs/>
          <w:sz w:val="24"/>
          <w:szCs w:val="24"/>
          <w:lang w:eastAsia="ru-RU"/>
        </w:rPr>
        <w:t>МАЙ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314"/>
        <w:gridCol w:w="1940"/>
        <w:gridCol w:w="2039"/>
        <w:gridCol w:w="2039"/>
        <w:gridCol w:w="2143"/>
      </w:tblGrid>
      <w:tr w:rsidR="00AB6ABD" w:rsidRPr="000B5DC8" w:rsidTr="006020F3">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Оештырылган белем бирү эшчәнлегенең эчтәлеге</w:t>
            </w:r>
          </w:p>
        </w:tc>
      </w:tr>
      <w:tr w:rsidR="00AB6ABD" w:rsidRPr="000B5DC8" w:rsidTr="006020F3">
        <w:trPr>
          <w:trHeight w:val="364"/>
          <w:jc w:val="center"/>
        </w:trPr>
        <w:tc>
          <w:tcPr>
            <w:tcW w:w="693" w:type="pct"/>
            <w:vMerge w:val="restart"/>
            <w:tcBorders>
              <w:top w:val="single" w:sz="6" w:space="0" w:color="000000"/>
              <w:left w:val="single" w:sz="6" w:space="0" w:color="000000"/>
              <w:right w:val="single" w:sz="6" w:space="0" w:color="000000"/>
            </w:tcBorders>
            <w:vAlign w:val="center"/>
          </w:tcPr>
          <w:p w:rsidR="00AB6ABD" w:rsidRPr="00AB6ABD" w:rsidRDefault="002232B6" w:rsidP="00AB6ABD">
            <w:pPr>
              <w:autoSpaceDE w:val="0"/>
              <w:autoSpaceDN w:val="0"/>
              <w:adjustRightInd w:val="0"/>
              <w:spacing w:after="60" w:line="264"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noProof/>
                <w:sz w:val="24"/>
                <w:szCs w:val="24"/>
                <w:lang w:eastAsia="ru-RU"/>
              </w:rPr>
              <w:pict>
                <v:shape id="Прямая со стрелкой 25" o:spid="_x0000_s1027" type="#_x0000_t32" style="position:absolute;left:0;text-align:left;margin-left:-2.2pt;margin-top:-3.2pt;width:87pt;height:58.0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HubrL5RAgAAWwQAAA4AAAAAAAAAAAAAAAAALgIAAGRycy9lMm9Eb2MueG1sUEsBAi0AFAAG&#10;AAgAAAAhAC3kHALeAAAACQEAAA8AAAAAAAAAAAAAAAAAqwQAAGRycy9kb3ducmV2LnhtbFBLBQYA&#10;AAAABAAEAPMAAAC2BQAAAAA=&#10;"/>
              </w:pict>
            </w:r>
            <w:r w:rsidR="00AB6ABD" w:rsidRPr="00AB6ABD">
              <w:rPr>
                <w:rFonts w:ascii="Times New Roman" w:eastAsia="Times New Roman" w:hAnsi="Times New Roman" w:cs="Times New Roman"/>
                <w:b/>
                <w:sz w:val="24"/>
                <w:szCs w:val="24"/>
                <w:lang w:val="tt-RU" w:eastAsia="ru-RU"/>
              </w:rPr>
              <w:t xml:space="preserve">             Темалар</w:t>
            </w: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p>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sz w:val="24"/>
                <w:szCs w:val="24"/>
                <w:lang w:val="tt-RU" w:eastAsia="ru-RU"/>
              </w:rPr>
            </w:pPr>
            <w:r w:rsidRPr="00AB6ABD">
              <w:rPr>
                <w:rFonts w:ascii="Times New Roman" w:eastAsia="Times New Roman" w:hAnsi="Times New Roman" w:cs="Times New Roman"/>
                <w:b/>
                <w:sz w:val="24"/>
                <w:szCs w:val="24"/>
                <w:lang w:val="tt-RU" w:eastAsia="ru-RU"/>
              </w:rPr>
              <w:t>Занятие этаплары</w:t>
            </w:r>
          </w:p>
        </w:tc>
        <w:tc>
          <w:tcPr>
            <w:tcW w:w="1024"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eastAsia="ru-RU"/>
              </w:rPr>
            </w:pPr>
            <w:r w:rsidRPr="00AB6ABD">
              <w:rPr>
                <w:rFonts w:ascii="Times New Roman" w:eastAsiaTheme="minorEastAsia" w:hAnsi="Times New Roman" w:cs="Times New Roman"/>
                <w:sz w:val="24"/>
                <w:szCs w:val="24"/>
                <w:lang w:eastAsia="ru-RU"/>
              </w:rPr>
              <w:t>1-нче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“Җиңү көне”</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p>
        </w:tc>
        <w:tc>
          <w:tcPr>
            <w:tcW w:w="1076" w:type="pct"/>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2-нче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“Җиңү көне”</w:t>
            </w:r>
          </w:p>
        </w:tc>
        <w:tc>
          <w:tcPr>
            <w:tcW w:w="2208" w:type="pct"/>
            <w:gridSpan w:val="2"/>
            <w:vMerge w:val="restart"/>
            <w:tcBorders>
              <w:top w:val="single" w:sz="6" w:space="0" w:color="000000"/>
              <w:left w:val="single" w:sz="6" w:space="0" w:color="000000"/>
              <w:right w:val="single" w:sz="6" w:space="0" w:color="000000"/>
            </w:tcBorders>
            <w:vAlign w:val="center"/>
          </w:tcPr>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3-нче 4-нче  атна</w:t>
            </w:r>
          </w:p>
          <w:p w:rsidR="00AB6ABD" w:rsidRPr="00AB6ABD" w:rsidRDefault="00AB6ABD" w:rsidP="00AB6ABD">
            <w:pPr>
              <w:spacing w:after="0" w:line="240" w:lineRule="auto"/>
              <w:jc w:val="center"/>
              <w:rPr>
                <w:rFonts w:ascii="Times New Roman" w:eastAsiaTheme="minorEastAsia" w:hAnsi="Times New Roman" w:cs="Times New Roman"/>
                <w:sz w:val="24"/>
                <w:szCs w:val="24"/>
                <w:lang w:val="tt-RU" w:eastAsia="ru-RU"/>
              </w:rPr>
            </w:pPr>
            <w:r w:rsidRPr="00AB6ABD">
              <w:rPr>
                <w:rFonts w:ascii="Times New Roman" w:eastAsiaTheme="minorEastAsia" w:hAnsi="Times New Roman" w:cs="Times New Roman"/>
                <w:sz w:val="24"/>
                <w:szCs w:val="24"/>
                <w:lang w:val="tt-RU" w:eastAsia="ru-RU"/>
              </w:rPr>
              <w:t>“Җиңү көне”</w:t>
            </w:r>
          </w:p>
        </w:tc>
      </w:tr>
      <w:tr w:rsidR="00AB6ABD" w:rsidRPr="000B5DC8" w:rsidTr="006020F3">
        <w:trPr>
          <w:trHeight w:val="424"/>
          <w:jc w:val="center"/>
        </w:trPr>
        <w:tc>
          <w:tcPr>
            <w:tcW w:w="693"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val="tt-RU" w:eastAsia="ru-RU"/>
              </w:rPr>
            </w:pPr>
          </w:p>
        </w:tc>
        <w:tc>
          <w:tcPr>
            <w:tcW w:w="1024"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val="tt-RU" w:eastAsia="ru-RU"/>
              </w:rPr>
            </w:pPr>
          </w:p>
        </w:tc>
        <w:tc>
          <w:tcPr>
            <w:tcW w:w="1076" w:type="pct"/>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val="tt-RU" w:eastAsia="ru-RU"/>
              </w:rPr>
            </w:pPr>
          </w:p>
        </w:tc>
        <w:tc>
          <w:tcPr>
            <w:tcW w:w="2208" w:type="pct"/>
            <w:gridSpan w:val="2"/>
            <w:vMerge/>
            <w:tcBorders>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before="60" w:after="60" w:line="264" w:lineRule="auto"/>
              <w:rPr>
                <w:rFonts w:ascii="Times New Roman" w:eastAsia="Times New Roman" w:hAnsi="Times New Roman" w:cs="Times New Roman"/>
                <w:b/>
                <w:bCs/>
                <w:sz w:val="24"/>
                <w:szCs w:val="24"/>
                <w:lang w:val="tt-RU" w:eastAsia="ru-RU"/>
              </w:rPr>
            </w:pPr>
          </w:p>
        </w:tc>
      </w:tr>
      <w:tr w:rsidR="00AB6ABD" w:rsidRPr="000B5DC8" w:rsidTr="006020F3">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b/>
                <w:bCs/>
                <w:color w:val="000000" w:themeColor="text1"/>
                <w:sz w:val="24"/>
                <w:szCs w:val="24"/>
                <w:lang w:val="tt-RU" w:eastAsia="ru-RU"/>
              </w:rPr>
              <w:t>Планлаштырылган нәтиҗәләр аша интегратив сыйфатларны үстерү:</w:t>
            </w:r>
            <w:r w:rsidRPr="00AB6ABD">
              <w:rPr>
                <w:rFonts w:ascii="Times New Roman" w:eastAsia="Times New Roman" w:hAnsi="Times New Roman" w:cs="Times New Roman"/>
                <w:bCs/>
                <w:color w:val="000000" w:themeColor="text1"/>
                <w:sz w:val="24"/>
                <w:szCs w:val="24"/>
                <w:lang w:val="tt-RU" w:eastAsia="ru-RU"/>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AB6ABD" w:rsidRPr="00AB6ABD" w:rsidTr="006020F3">
        <w:trPr>
          <w:trHeight w:val="252"/>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jc w:val="both"/>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eastAsia="ru-RU"/>
              </w:rPr>
              <w:t>ОРУ</w:t>
            </w:r>
          </w:p>
        </w:tc>
        <w:tc>
          <w:tcPr>
            <w:tcW w:w="10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Предметларсыз</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Скакалкалар белән</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Таяклар белән</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40" w:lineRule="auto"/>
              <w:jc w:val="center"/>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Обручлар белән</w:t>
            </w:r>
          </w:p>
        </w:tc>
      </w:tr>
      <w:tr w:rsidR="00AB6ABD" w:rsidRPr="00AB6ABD" w:rsidTr="006020F3">
        <w:trPr>
          <w:trHeight w:val="2999"/>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eastAsia="ru-RU"/>
              </w:rPr>
            </w:pPr>
            <w:r w:rsidRPr="00AB6ABD">
              <w:rPr>
                <w:rFonts w:ascii="Times New Roman" w:eastAsia="Times New Roman" w:hAnsi="Times New Roman" w:cs="Times New Roman"/>
                <w:b/>
                <w:bCs/>
                <w:sz w:val="24"/>
                <w:szCs w:val="24"/>
                <w:lang w:val="tt-RU" w:eastAsia="ru-RU"/>
              </w:rPr>
              <w:lastRenderedPageBreak/>
              <w:t>Төп хәрәкәт төрләре:</w:t>
            </w:r>
          </w:p>
        </w:tc>
        <w:tc>
          <w:tcPr>
            <w:tcW w:w="1024"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1. </w:t>
            </w:r>
            <w:r w:rsidRPr="00AB6ABD">
              <w:rPr>
                <w:rFonts w:ascii="Times New Roman" w:eastAsia="Times New Roman" w:hAnsi="Times New Roman" w:cs="Times New Roman"/>
                <w:sz w:val="24"/>
                <w:szCs w:val="24"/>
                <w:lang w:val="tt-RU" w:eastAsia="ru-RU"/>
              </w:rPr>
              <w:t>Башка капчык куеп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Чабып килеп ераклыкка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Туп ыргыту.</w:t>
            </w:r>
          </w:p>
          <w:p w:rsidR="00AB6ABD" w:rsidRPr="00AB6ABD" w:rsidRDefault="00AB6ABD" w:rsidP="00AB6ABD">
            <w:pPr>
              <w:autoSpaceDE w:val="0"/>
              <w:autoSpaceDN w:val="0"/>
              <w:adjustRightInd w:val="0"/>
              <w:spacing w:after="45"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Гимнастик стенкада йөрү.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туплар аша атлап чыгып,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Корсакта гимнастик скәмиядә үрмәләү.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Йөргәндә бер – береңә тупны тапшыру.</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Бер аякта скакалка аша сикерү.</w:t>
            </w:r>
          </w:p>
        </w:tc>
        <w:tc>
          <w:tcPr>
            <w:tcW w:w="1076"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Кулларны билгә куеп баучыктан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2. </w:t>
            </w:r>
            <w:r w:rsidRPr="00AB6ABD">
              <w:rPr>
                <w:rFonts w:ascii="Times New Roman" w:eastAsia="Times New Roman" w:hAnsi="Times New Roman" w:cs="Times New Roman"/>
                <w:sz w:val="24"/>
                <w:szCs w:val="24"/>
                <w:lang w:val="tt-RU" w:eastAsia="ru-RU"/>
              </w:rPr>
              <w:t>Гимнастик стенкага менү.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3. </w:t>
            </w:r>
            <w:r w:rsidRPr="00AB6ABD">
              <w:rPr>
                <w:rFonts w:ascii="Times New Roman" w:eastAsia="Times New Roman" w:hAnsi="Times New Roman" w:cs="Times New Roman"/>
                <w:sz w:val="24"/>
                <w:szCs w:val="24"/>
                <w:lang w:val="tt-RU" w:eastAsia="ru-RU"/>
              </w:rPr>
              <w:t>Кубиклар аша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eastAsia="ru-RU"/>
              </w:rPr>
              <w:t xml:space="preserve">4. </w:t>
            </w:r>
            <w:r w:rsidRPr="00AB6ABD">
              <w:rPr>
                <w:rFonts w:ascii="Times New Roman" w:eastAsia="Times New Roman" w:hAnsi="Times New Roman" w:cs="Times New Roman"/>
                <w:sz w:val="24"/>
                <w:szCs w:val="24"/>
                <w:lang w:val="tt-RU" w:eastAsia="ru-RU"/>
              </w:rPr>
              <w:t>Бер линиягә куелган предметлар аша, тупны бәреп тоту.</w:t>
            </w:r>
          </w:p>
        </w:tc>
        <w:tc>
          <w:tcPr>
            <w:tcW w:w="1132"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1. Туп белән гимнастик скәмиядә йөрү.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2. Корсакта гимнастик скәмиядә үрмәләү.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3. Скәмия аша сикерү</w:t>
            </w:r>
          </w:p>
          <w:p w:rsidR="00AB6ABD" w:rsidRPr="00AB6ABD" w:rsidRDefault="00AB6ABD" w:rsidP="00AB6AB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B6ABD">
              <w:rPr>
                <w:rFonts w:ascii="Times New Roman" w:eastAsia="Times New Roman" w:hAnsi="Times New Roman" w:cs="Times New Roman"/>
                <w:sz w:val="24"/>
                <w:szCs w:val="24"/>
                <w:lang w:val="tt-RU" w:eastAsia="ru-RU"/>
              </w:rPr>
              <w:t>4. Гимнастик стенкага менү.</w:t>
            </w:r>
          </w:p>
        </w:tc>
      </w:tr>
      <w:tr w:rsidR="00AB6ABD" w:rsidRPr="00AB6ABD" w:rsidTr="006020F3">
        <w:trPr>
          <w:trHeight w:val="834"/>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Хәрәкәтле уеннар:</w:t>
            </w:r>
          </w:p>
        </w:tc>
        <w:tc>
          <w:tcPr>
            <w:tcW w:w="10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«Ябалак »</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 xml:space="preserve">«Ябалак » </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Эстафета «Дуслык»</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val="tt-RU" w:eastAsia="ru-RU"/>
              </w:rPr>
            </w:pPr>
            <w:r w:rsidRPr="00AB6ABD">
              <w:rPr>
                <w:rFonts w:ascii="Times New Roman" w:eastAsia="Times New Roman" w:hAnsi="Times New Roman" w:cs="Times New Roman"/>
                <w:color w:val="000000" w:themeColor="text1"/>
                <w:sz w:val="24"/>
                <w:szCs w:val="24"/>
                <w:lang w:val="tt-RU" w:eastAsia="ru-RU"/>
              </w:rPr>
              <w:t>Эстафета «Дуслык»</w:t>
            </w:r>
          </w:p>
        </w:tc>
      </w:tr>
      <w:tr w:rsidR="00AB6ABD" w:rsidRPr="00AB6ABD" w:rsidTr="006020F3">
        <w:trPr>
          <w:trHeight w:val="924"/>
          <w:jc w:val="center"/>
        </w:trPr>
        <w:tc>
          <w:tcPr>
            <w:tcW w:w="693" w:type="pct"/>
            <w:tcBorders>
              <w:top w:val="single" w:sz="6" w:space="0" w:color="000000"/>
              <w:left w:val="single" w:sz="6" w:space="0" w:color="000000"/>
              <w:bottom w:val="single" w:sz="6" w:space="0" w:color="000000"/>
              <w:right w:val="single" w:sz="6" w:space="0" w:color="000000"/>
            </w:tcBorders>
          </w:tcPr>
          <w:p w:rsidR="00AB6ABD" w:rsidRPr="00AB6ABD" w:rsidRDefault="00AB6ABD" w:rsidP="00AB6ABD">
            <w:pPr>
              <w:autoSpaceDE w:val="0"/>
              <w:autoSpaceDN w:val="0"/>
              <w:adjustRightInd w:val="0"/>
              <w:spacing w:after="60" w:line="264" w:lineRule="auto"/>
              <w:rPr>
                <w:rFonts w:ascii="Times New Roman" w:eastAsia="Times New Roman" w:hAnsi="Times New Roman" w:cs="Times New Roman"/>
                <w:b/>
                <w:bCs/>
                <w:sz w:val="24"/>
                <w:szCs w:val="24"/>
                <w:lang w:val="tt-RU" w:eastAsia="ru-RU"/>
              </w:rPr>
            </w:pPr>
            <w:r w:rsidRPr="00AB6ABD">
              <w:rPr>
                <w:rFonts w:ascii="Times New Roman" w:eastAsia="Times New Roman" w:hAnsi="Times New Roman" w:cs="Times New Roman"/>
                <w:b/>
                <w:bCs/>
                <w:sz w:val="24"/>
                <w:szCs w:val="24"/>
                <w:lang w:val="tt-RU" w:eastAsia="ru-RU"/>
              </w:rPr>
              <w:t>Аз хәрәкәтле уеннар:</w:t>
            </w:r>
          </w:p>
        </w:tc>
        <w:tc>
          <w:tcPr>
            <w:tcW w:w="1024"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6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val="tt-RU" w:eastAsia="ru-RU"/>
              </w:rPr>
              <w:t>“Великаннар һәм гномнар”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“Великаннар һәм гномнар”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“Великаннар һәм гномнар”</w:t>
            </w:r>
          </w:p>
        </w:tc>
        <w:tc>
          <w:tcPr>
            <w:tcW w:w="1132" w:type="pct"/>
            <w:tcBorders>
              <w:top w:val="single" w:sz="6" w:space="0" w:color="000000"/>
              <w:left w:val="single" w:sz="6" w:space="0" w:color="000000"/>
              <w:bottom w:val="single" w:sz="6" w:space="0" w:color="000000"/>
              <w:right w:val="single" w:sz="6" w:space="0" w:color="000000"/>
            </w:tcBorders>
            <w:vAlign w:val="center"/>
          </w:tcPr>
          <w:p w:rsidR="00AB6ABD" w:rsidRPr="00AB6ABD" w:rsidRDefault="00AB6ABD" w:rsidP="00AB6ABD">
            <w:pPr>
              <w:autoSpaceDE w:val="0"/>
              <w:autoSpaceDN w:val="0"/>
              <w:adjustRightInd w:val="0"/>
              <w:spacing w:after="0" w:line="264" w:lineRule="auto"/>
              <w:jc w:val="center"/>
              <w:rPr>
                <w:rFonts w:ascii="Times New Roman" w:eastAsia="Times New Roman" w:hAnsi="Times New Roman" w:cs="Times New Roman"/>
                <w:color w:val="000000" w:themeColor="text1"/>
                <w:sz w:val="24"/>
                <w:szCs w:val="24"/>
                <w:lang w:eastAsia="ru-RU"/>
              </w:rPr>
            </w:pPr>
            <w:r w:rsidRPr="00AB6ABD">
              <w:rPr>
                <w:rFonts w:ascii="Times New Roman" w:eastAsia="Times New Roman" w:hAnsi="Times New Roman" w:cs="Times New Roman"/>
                <w:color w:val="000000" w:themeColor="text1"/>
                <w:sz w:val="24"/>
                <w:szCs w:val="24"/>
                <w:lang w:eastAsia="ru-RU"/>
              </w:rPr>
              <w:t>“Великаннар һәм гномнар”</w:t>
            </w:r>
          </w:p>
        </w:tc>
      </w:tr>
    </w:tbl>
    <w:p w:rsidR="00425A20" w:rsidRDefault="00425A20"/>
    <w:p w:rsidR="00425A20" w:rsidRPr="00AB6ABD" w:rsidRDefault="00425A20">
      <w:pPr>
        <w:rPr>
          <w:b/>
        </w:rPr>
      </w:pPr>
    </w:p>
    <w:p w:rsidR="000463D0" w:rsidRPr="00AB6ABD" w:rsidRDefault="000463D0" w:rsidP="00CC3CB9">
      <w:pPr>
        <w:pStyle w:val="a4"/>
        <w:numPr>
          <w:ilvl w:val="0"/>
          <w:numId w:val="13"/>
        </w:numPr>
        <w:jc w:val="center"/>
        <w:rPr>
          <w:rFonts w:ascii="Times New Roman" w:hAnsi="Times New Roman" w:cs="Times New Roman"/>
          <w:b/>
          <w:sz w:val="28"/>
          <w:szCs w:val="28"/>
        </w:rPr>
      </w:pPr>
      <w:r w:rsidRPr="00AB6ABD">
        <w:rPr>
          <w:rFonts w:ascii="Times New Roman" w:hAnsi="Times New Roman" w:cs="Times New Roman"/>
          <w:b/>
          <w:sz w:val="28"/>
          <w:szCs w:val="28"/>
        </w:rPr>
        <w:t>Формы, способы, методы и средства реализации рабочей программы</w:t>
      </w:r>
    </w:p>
    <w:p w:rsidR="000463D0" w:rsidRPr="000463D0" w:rsidRDefault="000463D0" w:rsidP="000463D0">
      <w:pPr>
        <w:pStyle w:val="a4"/>
        <w:rPr>
          <w:rFonts w:ascii="Times New Roman" w:hAnsi="Times New Roman" w:cs="Times New Roman"/>
          <w:sz w:val="28"/>
          <w:szCs w:val="28"/>
        </w:rPr>
      </w:pPr>
    </w:p>
    <w:p w:rsidR="000463D0" w:rsidRDefault="000463D0" w:rsidP="000463D0">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Полноценное решение задач физического воспитания детей достигается только при комплексном применении всех средств, способов и методов, а также – форм организации физкультурно-оздоровительной работы с детьми.</w:t>
      </w:r>
    </w:p>
    <w:p w:rsidR="000463D0" w:rsidRPr="00504652" w:rsidRDefault="000463D0" w:rsidP="000463D0">
      <w:pPr>
        <w:spacing w:after="0" w:line="360" w:lineRule="auto"/>
        <w:ind w:firstLine="426"/>
        <w:jc w:val="both"/>
        <w:rPr>
          <w:rFonts w:ascii="Times New Roman" w:hAnsi="Times New Roman" w:cs="Times New Roman"/>
          <w:sz w:val="16"/>
          <w:szCs w:val="28"/>
        </w:rPr>
      </w:pPr>
    </w:p>
    <w:p w:rsidR="000463D0" w:rsidRDefault="000463D0" w:rsidP="000463D0">
      <w:pPr>
        <w:pStyle w:val="a3"/>
        <w:spacing w:after="0" w:line="360" w:lineRule="auto"/>
        <w:ind w:left="0" w:firstLine="426"/>
        <w:jc w:val="center"/>
        <w:rPr>
          <w:rFonts w:ascii="Times New Roman" w:hAnsi="Times New Roman" w:cs="Times New Roman"/>
          <w:i/>
          <w:sz w:val="28"/>
          <w:szCs w:val="28"/>
        </w:rPr>
      </w:pPr>
      <w:r w:rsidRPr="00D23515">
        <w:rPr>
          <w:rFonts w:ascii="Times New Roman" w:hAnsi="Times New Roman" w:cs="Times New Roman"/>
          <w:i/>
          <w:sz w:val="28"/>
          <w:szCs w:val="28"/>
        </w:rPr>
        <w:t>Средства физического воспитания</w:t>
      </w:r>
    </w:p>
    <w:tbl>
      <w:tblPr>
        <w:tblStyle w:val="a5"/>
        <w:tblW w:w="0" w:type="auto"/>
        <w:tblLook w:val="04A0" w:firstRow="1" w:lastRow="0" w:firstColumn="1" w:lastColumn="0" w:noHBand="0" w:noVBand="1"/>
      </w:tblPr>
      <w:tblGrid>
        <w:gridCol w:w="3741"/>
        <w:gridCol w:w="2835"/>
        <w:gridCol w:w="2995"/>
      </w:tblGrid>
      <w:tr w:rsidR="000463D0" w:rsidTr="0087289C">
        <w:tc>
          <w:tcPr>
            <w:tcW w:w="4503"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Средства </w:t>
            </w:r>
          </w:p>
        </w:tc>
        <w:tc>
          <w:tcPr>
            <w:tcW w:w="3105"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Цель </w:t>
            </w:r>
          </w:p>
        </w:tc>
        <w:tc>
          <w:tcPr>
            <w:tcW w:w="3074"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Условия применения</w:t>
            </w:r>
          </w:p>
        </w:tc>
      </w:tr>
      <w:tr w:rsidR="000463D0" w:rsidTr="0087289C">
        <w:tc>
          <w:tcPr>
            <w:tcW w:w="4503"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u w:val="single"/>
              </w:rPr>
              <w:t>Физические упражнения</w:t>
            </w:r>
            <w:r w:rsidRPr="00185BF7">
              <w:rPr>
                <w:rFonts w:ascii="Times New Roman" w:hAnsi="Times New Roman" w:cs="Times New Roman"/>
                <w:sz w:val="26"/>
                <w:szCs w:val="26"/>
              </w:rPr>
              <w:t xml:space="preserve">. </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i/>
                <w:sz w:val="26"/>
                <w:szCs w:val="26"/>
              </w:rPr>
              <w:t>Гимнастика:</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основные движения (ходьба, бег, прыжки, лазание, метание, равновесие)</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общеразвивающие упражнения</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xml:space="preserve">- построения и перестроения </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xml:space="preserve">- танцевальные упражнения; </w:t>
            </w:r>
          </w:p>
          <w:p w:rsidR="000463D0" w:rsidRPr="00185BF7" w:rsidRDefault="000463D0" w:rsidP="0087289C">
            <w:pPr>
              <w:pStyle w:val="a3"/>
              <w:ind w:left="0"/>
              <w:rPr>
                <w:rFonts w:ascii="Times New Roman" w:hAnsi="Times New Roman" w:cs="Times New Roman"/>
                <w:i/>
                <w:sz w:val="26"/>
                <w:szCs w:val="26"/>
              </w:rPr>
            </w:pPr>
            <w:r w:rsidRPr="00185BF7">
              <w:rPr>
                <w:rFonts w:ascii="Times New Roman" w:hAnsi="Times New Roman" w:cs="Times New Roman"/>
                <w:i/>
                <w:sz w:val="26"/>
                <w:szCs w:val="26"/>
              </w:rPr>
              <w:t xml:space="preserve">Игры: </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подвижные игры (сюжетные бессюжетные)</w:t>
            </w:r>
          </w:p>
          <w:p w:rsidR="000463D0" w:rsidRPr="00185BF7" w:rsidRDefault="000463D0" w:rsidP="0087289C">
            <w:pPr>
              <w:pStyle w:val="a3"/>
              <w:ind w:left="0"/>
              <w:rPr>
                <w:rFonts w:ascii="Times New Roman" w:hAnsi="Times New Roman" w:cs="Times New Roman"/>
                <w:i/>
                <w:sz w:val="26"/>
                <w:szCs w:val="26"/>
              </w:rPr>
            </w:pPr>
            <w:r w:rsidRPr="00185BF7">
              <w:rPr>
                <w:rFonts w:ascii="Times New Roman" w:hAnsi="Times New Roman" w:cs="Times New Roman"/>
                <w:sz w:val="26"/>
                <w:szCs w:val="26"/>
              </w:rPr>
              <w:t xml:space="preserve">- игры с элементами спорта; </w:t>
            </w:r>
            <w:r w:rsidRPr="00185BF7">
              <w:rPr>
                <w:rFonts w:ascii="Times New Roman" w:hAnsi="Times New Roman" w:cs="Times New Roman"/>
                <w:sz w:val="26"/>
                <w:szCs w:val="26"/>
              </w:rPr>
              <w:lastRenderedPageBreak/>
              <w:t>С</w:t>
            </w:r>
            <w:r w:rsidRPr="00185BF7">
              <w:rPr>
                <w:rFonts w:ascii="Times New Roman" w:hAnsi="Times New Roman" w:cs="Times New Roman"/>
                <w:i/>
                <w:sz w:val="26"/>
                <w:szCs w:val="26"/>
              </w:rPr>
              <w:t xml:space="preserve">портивные упражнения </w:t>
            </w:r>
            <w:r w:rsidRPr="00185BF7">
              <w:rPr>
                <w:rFonts w:ascii="Times New Roman" w:hAnsi="Times New Roman" w:cs="Times New Roman"/>
                <w:sz w:val="26"/>
                <w:szCs w:val="26"/>
              </w:rPr>
              <w:t>(летние и зимние)</w:t>
            </w:r>
          </w:p>
          <w:p w:rsidR="000463D0" w:rsidRPr="00185BF7" w:rsidRDefault="000463D0" w:rsidP="0087289C">
            <w:pPr>
              <w:pStyle w:val="a3"/>
              <w:ind w:left="0"/>
              <w:rPr>
                <w:rFonts w:ascii="Times New Roman" w:hAnsi="Times New Roman" w:cs="Times New Roman"/>
                <w:i/>
                <w:sz w:val="26"/>
                <w:szCs w:val="26"/>
              </w:rPr>
            </w:pPr>
            <w:r w:rsidRPr="00185BF7">
              <w:rPr>
                <w:rFonts w:ascii="Times New Roman" w:hAnsi="Times New Roman" w:cs="Times New Roman"/>
                <w:i/>
                <w:sz w:val="26"/>
                <w:szCs w:val="26"/>
              </w:rPr>
              <w:t>Простейший туризм.</w:t>
            </w:r>
          </w:p>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Основное специфическое средство физического воспитания.</w:t>
            </w:r>
          </w:p>
        </w:tc>
        <w:tc>
          <w:tcPr>
            <w:tcW w:w="3105"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lastRenderedPageBreak/>
              <w:t>Используется для решения оздоровительных, образовательных и воспитательных задач физического воспитания</w:t>
            </w:r>
          </w:p>
        </w:tc>
        <w:tc>
          <w:tcPr>
            <w:tcW w:w="3074"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Обеспечивают эффективное решение задач физического воспитания, если выступают в форме целостного двигательного режима, отмечающего возрастным и индивидуальным особенностям каждого ребенка</w:t>
            </w:r>
          </w:p>
        </w:tc>
      </w:tr>
      <w:tr w:rsidR="000463D0" w:rsidTr="0087289C">
        <w:tc>
          <w:tcPr>
            <w:tcW w:w="4503" w:type="dxa"/>
          </w:tcPr>
          <w:p w:rsidR="000463D0" w:rsidRPr="00185BF7" w:rsidRDefault="000463D0" w:rsidP="0087289C">
            <w:pPr>
              <w:pStyle w:val="a3"/>
              <w:ind w:left="0"/>
              <w:rPr>
                <w:rFonts w:ascii="Times New Roman" w:hAnsi="Times New Roman" w:cs="Times New Roman"/>
                <w:sz w:val="26"/>
                <w:szCs w:val="26"/>
              </w:rPr>
            </w:pPr>
            <w:proofErr w:type="gramStart"/>
            <w:r w:rsidRPr="00185BF7">
              <w:rPr>
                <w:rFonts w:ascii="Times New Roman" w:hAnsi="Times New Roman" w:cs="Times New Roman"/>
                <w:sz w:val="26"/>
                <w:szCs w:val="26"/>
                <w:u w:val="single"/>
              </w:rPr>
              <w:lastRenderedPageBreak/>
              <w:t>Психогигиенические факторы</w:t>
            </w:r>
            <w:r w:rsidRPr="00185BF7">
              <w:rPr>
                <w:rFonts w:ascii="Times New Roman" w:hAnsi="Times New Roman" w:cs="Times New Roman"/>
                <w:sz w:val="26"/>
                <w:szCs w:val="26"/>
              </w:rPr>
              <w:t>: общий режим занятий, отдыха, питания, сна, гигиена одежды, обуви, физкультурного оборудования, помещения, площадки.</w:t>
            </w:r>
            <w:proofErr w:type="gramEnd"/>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Дополнительное средство физического воспитания.</w:t>
            </w:r>
          </w:p>
        </w:tc>
        <w:tc>
          <w:tcPr>
            <w:tcW w:w="3105"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Повышают эффективность воздействия физических упражнений</w:t>
            </w:r>
          </w:p>
        </w:tc>
        <w:tc>
          <w:tcPr>
            <w:tcW w:w="3074"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Психофизиологический комфорт ребенка</w:t>
            </w:r>
          </w:p>
        </w:tc>
      </w:tr>
      <w:tr w:rsidR="000463D0" w:rsidTr="0087289C">
        <w:tc>
          <w:tcPr>
            <w:tcW w:w="4503"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Эколого-природные факторы:</w:t>
            </w:r>
            <w:r w:rsidRPr="00185BF7">
              <w:rPr>
                <w:rFonts w:ascii="Times New Roman" w:hAnsi="Times New Roman" w:cs="Times New Roman"/>
                <w:sz w:val="26"/>
                <w:szCs w:val="26"/>
              </w:rPr>
              <w:t xml:space="preserve"> солнце, воздух, вода</w:t>
            </w:r>
          </w:p>
        </w:tc>
        <w:tc>
          <w:tcPr>
            <w:tcW w:w="3105"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Усиливают положительное влияние физических упражнений на организм и повышают его работоспособность. Используются для закаливания организма</w:t>
            </w:r>
          </w:p>
        </w:tc>
        <w:tc>
          <w:tcPr>
            <w:tcW w:w="3074"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Положительный эффект этого средства достигается только при экологически чистой природе</w:t>
            </w:r>
          </w:p>
        </w:tc>
      </w:tr>
    </w:tbl>
    <w:p w:rsidR="000463D0" w:rsidRDefault="000463D0" w:rsidP="000463D0">
      <w:pPr>
        <w:pStyle w:val="a3"/>
        <w:spacing w:after="0" w:line="360" w:lineRule="auto"/>
        <w:ind w:left="0"/>
        <w:jc w:val="both"/>
        <w:rPr>
          <w:rFonts w:ascii="Times New Roman" w:hAnsi="Times New Roman" w:cs="Times New Roman"/>
          <w:sz w:val="28"/>
          <w:szCs w:val="28"/>
        </w:rPr>
      </w:pPr>
    </w:p>
    <w:p w:rsidR="000463D0" w:rsidRDefault="000463D0" w:rsidP="000463D0">
      <w:pPr>
        <w:pStyle w:val="a3"/>
        <w:spacing w:after="0" w:line="360" w:lineRule="auto"/>
        <w:ind w:left="0"/>
        <w:jc w:val="center"/>
        <w:rPr>
          <w:rFonts w:ascii="Times New Roman" w:hAnsi="Times New Roman" w:cs="Times New Roman"/>
          <w:i/>
          <w:sz w:val="28"/>
          <w:szCs w:val="28"/>
        </w:rPr>
      </w:pPr>
      <w:r>
        <w:rPr>
          <w:rFonts w:ascii="Times New Roman" w:hAnsi="Times New Roman" w:cs="Times New Roman"/>
          <w:i/>
          <w:sz w:val="28"/>
          <w:szCs w:val="28"/>
        </w:rPr>
        <w:t xml:space="preserve">  Методы физического воспитания</w:t>
      </w:r>
    </w:p>
    <w:tbl>
      <w:tblPr>
        <w:tblStyle w:val="a5"/>
        <w:tblW w:w="0" w:type="auto"/>
        <w:tblLook w:val="04A0" w:firstRow="1" w:lastRow="0" w:firstColumn="1" w:lastColumn="0" w:noHBand="0" w:noVBand="1"/>
      </w:tblPr>
      <w:tblGrid>
        <w:gridCol w:w="1912"/>
        <w:gridCol w:w="4522"/>
        <w:gridCol w:w="3137"/>
      </w:tblGrid>
      <w:tr w:rsidR="000463D0" w:rsidTr="0087289C">
        <w:tc>
          <w:tcPr>
            <w:tcW w:w="1951" w:type="dxa"/>
          </w:tcPr>
          <w:p w:rsidR="000463D0" w:rsidRPr="00185BF7" w:rsidRDefault="000463D0" w:rsidP="0087289C">
            <w:pPr>
              <w:pStyle w:val="a3"/>
              <w:ind w:left="0"/>
              <w:jc w:val="center"/>
              <w:rPr>
                <w:rFonts w:ascii="Times New Roman" w:hAnsi="Times New Roman" w:cs="Times New Roman"/>
                <w:i/>
                <w:sz w:val="26"/>
                <w:szCs w:val="26"/>
              </w:rPr>
            </w:pPr>
            <w:r w:rsidRPr="00185BF7">
              <w:rPr>
                <w:rFonts w:ascii="Times New Roman" w:hAnsi="Times New Roman" w:cs="Times New Roman"/>
                <w:i/>
                <w:sz w:val="26"/>
                <w:szCs w:val="26"/>
              </w:rPr>
              <w:t>Методы обучения</w:t>
            </w:r>
          </w:p>
        </w:tc>
        <w:tc>
          <w:tcPr>
            <w:tcW w:w="5170" w:type="dxa"/>
          </w:tcPr>
          <w:p w:rsidR="000463D0" w:rsidRPr="00185BF7" w:rsidRDefault="000463D0" w:rsidP="0087289C">
            <w:pPr>
              <w:pStyle w:val="a3"/>
              <w:ind w:left="0"/>
              <w:jc w:val="center"/>
              <w:rPr>
                <w:rFonts w:ascii="Times New Roman" w:hAnsi="Times New Roman" w:cs="Times New Roman"/>
                <w:i/>
                <w:sz w:val="26"/>
                <w:szCs w:val="26"/>
              </w:rPr>
            </w:pPr>
            <w:r w:rsidRPr="00185BF7">
              <w:rPr>
                <w:rFonts w:ascii="Times New Roman" w:hAnsi="Times New Roman" w:cs="Times New Roman"/>
                <w:i/>
                <w:sz w:val="26"/>
                <w:szCs w:val="26"/>
              </w:rPr>
              <w:t>Приемы как часть метода, дополняющие и конкретизирующие его</w:t>
            </w:r>
          </w:p>
        </w:tc>
        <w:tc>
          <w:tcPr>
            <w:tcW w:w="3561"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Цель </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Наглядный метод</w:t>
            </w:r>
          </w:p>
        </w:tc>
        <w:tc>
          <w:tcPr>
            <w:tcW w:w="5170" w:type="dxa"/>
          </w:tcPr>
          <w:p w:rsidR="000463D0" w:rsidRPr="00185BF7" w:rsidRDefault="000463D0" w:rsidP="00486DC8">
            <w:pPr>
              <w:pStyle w:val="a3"/>
              <w:numPr>
                <w:ilvl w:val="0"/>
                <w:numId w:val="16"/>
              </w:numPr>
              <w:rPr>
                <w:rFonts w:ascii="Times New Roman" w:hAnsi="Times New Roman" w:cs="Times New Roman"/>
                <w:sz w:val="26"/>
                <w:szCs w:val="26"/>
              </w:rPr>
            </w:pPr>
            <w:r w:rsidRPr="00185BF7">
              <w:rPr>
                <w:rFonts w:ascii="Times New Roman" w:hAnsi="Times New Roman" w:cs="Times New Roman"/>
                <w:sz w:val="26"/>
                <w:szCs w:val="26"/>
              </w:rPr>
              <w:t>Наглядно-зрительные приемы:</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показ физических упражнений;</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использование наглядных пособий (картины, рисунки, фотографии);</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имитация (подражание);</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зрительные ориентиры (предметы, разметка поля).</w:t>
            </w:r>
          </w:p>
          <w:p w:rsidR="000463D0" w:rsidRPr="00185BF7" w:rsidRDefault="000463D0" w:rsidP="00486DC8">
            <w:pPr>
              <w:pStyle w:val="a3"/>
              <w:numPr>
                <w:ilvl w:val="0"/>
                <w:numId w:val="16"/>
              </w:numPr>
              <w:rPr>
                <w:rFonts w:ascii="Times New Roman" w:hAnsi="Times New Roman" w:cs="Times New Roman"/>
                <w:sz w:val="26"/>
                <w:szCs w:val="26"/>
              </w:rPr>
            </w:pPr>
            <w:r w:rsidRPr="00185BF7">
              <w:rPr>
                <w:rFonts w:ascii="Times New Roman" w:hAnsi="Times New Roman" w:cs="Times New Roman"/>
                <w:sz w:val="26"/>
                <w:szCs w:val="26"/>
              </w:rPr>
              <w:t>Наглядно-слуховые приемы:</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музыка;</w:t>
            </w:r>
          </w:p>
          <w:p w:rsidR="000463D0" w:rsidRPr="00185BF7" w:rsidRDefault="000463D0" w:rsidP="0087289C">
            <w:pPr>
              <w:pStyle w:val="a3"/>
              <w:rPr>
                <w:rFonts w:ascii="Times New Roman" w:hAnsi="Times New Roman" w:cs="Times New Roman"/>
                <w:sz w:val="26"/>
                <w:szCs w:val="26"/>
              </w:rPr>
            </w:pPr>
            <w:r w:rsidRPr="00185BF7">
              <w:rPr>
                <w:rFonts w:ascii="Times New Roman" w:hAnsi="Times New Roman" w:cs="Times New Roman"/>
                <w:sz w:val="26"/>
                <w:szCs w:val="26"/>
              </w:rPr>
              <w:t>- песни.</w:t>
            </w:r>
          </w:p>
          <w:p w:rsidR="000463D0" w:rsidRPr="00185BF7" w:rsidRDefault="000463D0" w:rsidP="00486DC8">
            <w:pPr>
              <w:pStyle w:val="a3"/>
              <w:numPr>
                <w:ilvl w:val="0"/>
                <w:numId w:val="16"/>
              </w:numPr>
              <w:rPr>
                <w:rFonts w:ascii="Times New Roman" w:hAnsi="Times New Roman" w:cs="Times New Roman"/>
                <w:sz w:val="26"/>
                <w:szCs w:val="26"/>
              </w:rPr>
            </w:pPr>
            <w:r w:rsidRPr="00185BF7">
              <w:rPr>
                <w:rFonts w:ascii="Times New Roman" w:hAnsi="Times New Roman" w:cs="Times New Roman"/>
                <w:sz w:val="26"/>
                <w:szCs w:val="26"/>
              </w:rPr>
              <w:t>Тактильно-мышечные приемы: непосредственная помощь педагога.</w:t>
            </w:r>
          </w:p>
        </w:tc>
        <w:tc>
          <w:tcPr>
            <w:tcW w:w="3561"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Создает зрительное, слуховое, мышечное представление о движении. Важно обеспечить яркость чувственного восприятия и двигательных ощущений ребенка</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Словесный метод</w:t>
            </w:r>
          </w:p>
        </w:tc>
        <w:tc>
          <w:tcPr>
            <w:tcW w:w="5170" w:type="dxa"/>
          </w:tcPr>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Объяснения;</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Пояснения;</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Указания;</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 xml:space="preserve">Подача команд, распоряжений, </w:t>
            </w:r>
            <w:r w:rsidRPr="00185BF7">
              <w:rPr>
                <w:rFonts w:ascii="Times New Roman" w:hAnsi="Times New Roman" w:cs="Times New Roman"/>
                <w:sz w:val="26"/>
                <w:szCs w:val="26"/>
              </w:rPr>
              <w:lastRenderedPageBreak/>
              <w:t>сигналов;</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Вопросы к детям;</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Образный сюжетный рассказ;</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Беседа;</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Словесная инструкция</w:t>
            </w:r>
          </w:p>
        </w:tc>
        <w:tc>
          <w:tcPr>
            <w:tcW w:w="3561"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lastRenderedPageBreak/>
              <w:t>Обращен</w:t>
            </w:r>
            <w:r>
              <w:rPr>
                <w:rFonts w:ascii="Times New Roman" w:hAnsi="Times New Roman" w:cs="Times New Roman"/>
                <w:sz w:val="26"/>
                <w:szCs w:val="26"/>
              </w:rPr>
              <w:t>ие</w:t>
            </w:r>
            <w:r w:rsidRPr="00185BF7">
              <w:rPr>
                <w:rFonts w:ascii="Times New Roman" w:hAnsi="Times New Roman" w:cs="Times New Roman"/>
                <w:sz w:val="26"/>
                <w:szCs w:val="26"/>
              </w:rPr>
              <w:t xml:space="preserve"> к сознанию детей, помогает осмысленно поставить двигательную задачу, </w:t>
            </w:r>
            <w:r w:rsidRPr="00185BF7">
              <w:rPr>
                <w:rFonts w:ascii="Times New Roman" w:hAnsi="Times New Roman" w:cs="Times New Roman"/>
                <w:sz w:val="26"/>
                <w:szCs w:val="26"/>
              </w:rPr>
              <w:lastRenderedPageBreak/>
              <w:t>раскрыть содержание и структуру движения</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lastRenderedPageBreak/>
              <w:t>Практический метод</w:t>
            </w:r>
          </w:p>
        </w:tc>
        <w:tc>
          <w:tcPr>
            <w:tcW w:w="5170" w:type="dxa"/>
          </w:tcPr>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Повторение упражнений без изменения и с изменениями;</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Проведение упражнений в игровой форме;</w:t>
            </w:r>
          </w:p>
          <w:p w:rsidR="000463D0" w:rsidRPr="00185BF7" w:rsidRDefault="000463D0" w:rsidP="0087289C">
            <w:pPr>
              <w:rPr>
                <w:rFonts w:ascii="Times New Roman" w:hAnsi="Times New Roman" w:cs="Times New Roman"/>
                <w:sz w:val="26"/>
                <w:szCs w:val="26"/>
              </w:rPr>
            </w:pPr>
            <w:r w:rsidRPr="00185BF7">
              <w:rPr>
                <w:rFonts w:ascii="Times New Roman" w:hAnsi="Times New Roman" w:cs="Times New Roman"/>
                <w:sz w:val="26"/>
                <w:szCs w:val="26"/>
              </w:rPr>
              <w:t>Проведение упражнений в соревновательной форме</w:t>
            </w:r>
          </w:p>
        </w:tc>
        <w:tc>
          <w:tcPr>
            <w:tcW w:w="3561"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Закрепление на практике знания, умения и навыки в основных движениях, способствует созданию мышечных представлений о движении</w:t>
            </w:r>
          </w:p>
        </w:tc>
      </w:tr>
    </w:tbl>
    <w:p w:rsidR="000463D0" w:rsidRPr="00185BF7" w:rsidRDefault="000463D0" w:rsidP="000463D0">
      <w:pPr>
        <w:pStyle w:val="a3"/>
        <w:spacing w:after="0" w:line="360" w:lineRule="auto"/>
        <w:ind w:left="0"/>
        <w:jc w:val="center"/>
        <w:rPr>
          <w:rFonts w:ascii="Times New Roman" w:hAnsi="Times New Roman" w:cs="Times New Roman"/>
          <w:i/>
          <w:sz w:val="16"/>
          <w:szCs w:val="28"/>
        </w:rPr>
      </w:pPr>
    </w:p>
    <w:p w:rsidR="000463D0" w:rsidRDefault="000463D0" w:rsidP="000463D0">
      <w:pPr>
        <w:pStyle w:val="a3"/>
        <w:spacing w:after="0" w:line="360" w:lineRule="auto"/>
        <w:ind w:left="0"/>
        <w:jc w:val="center"/>
        <w:rPr>
          <w:rFonts w:ascii="Times New Roman" w:hAnsi="Times New Roman" w:cs="Times New Roman"/>
          <w:i/>
          <w:sz w:val="28"/>
          <w:szCs w:val="28"/>
        </w:rPr>
      </w:pPr>
      <w:r>
        <w:rPr>
          <w:rFonts w:ascii="Times New Roman" w:hAnsi="Times New Roman" w:cs="Times New Roman"/>
          <w:i/>
          <w:sz w:val="28"/>
          <w:szCs w:val="28"/>
        </w:rPr>
        <w:t>Этапы обучения детей физическим упражнениям</w:t>
      </w:r>
    </w:p>
    <w:tbl>
      <w:tblPr>
        <w:tblStyle w:val="a5"/>
        <w:tblW w:w="0" w:type="auto"/>
        <w:tblLook w:val="04A0" w:firstRow="1" w:lastRow="0" w:firstColumn="1" w:lastColumn="0" w:noHBand="0" w:noVBand="1"/>
      </w:tblPr>
      <w:tblGrid>
        <w:gridCol w:w="2398"/>
        <w:gridCol w:w="3177"/>
        <w:gridCol w:w="3996"/>
      </w:tblGrid>
      <w:tr w:rsidR="000463D0" w:rsidTr="0087289C">
        <w:tc>
          <w:tcPr>
            <w:tcW w:w="1951"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Этапы </w:t>
            </w:r>
          </w:p>
        </w:tc>
        <w:tc>
          <w:tcPr>
            <w:tcW w:w="3686"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Цель </w:t>
            </w:r>
          </w:p>
        </w:tc>
        <w:tc>
          <w:tcPr>
            <w:tcW w:w="5045" w:type="dxa"/>
          </w:tcPr>
          <w:p w:rsidR="000463D0" w:rsidRPr="00185BF7" w:rsidRDefault="000463D0" w:rsidP="0087289C">
            <w:pPr>
              <w:pStyle w:val="a3"/>
              <w:spacing w:line="360" w:lineRule="auto"/>
              <w:ind w:left="0"/>
              <w:jc w:val="center"/>
              <w:rPr>
                <w:rFonts w:ascii="Times New Roman" w:hAnsi="Times New Roman" w:cs="Times New Roman"/>
                <w:i/>
                <w:sz w:val="26"/>
                <w:szCs w:val="26"/>
              </w:rPr>
            </w:pPr>
            <w:r w:rsidRPr="00185BF7">
              <w:rPr>
                <w:rFonts w:ascii="Times New Roman" w:hAnsi="Times New Roman" w:cs="Times New Roman"/>
                <w:i/>
                <w:sz w:val="26"/>
                <w:szCs w:val="26"/>
              </w:rPr>
              <w:t xml:space="preserve">Методы обучения </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Первоначальное разучивание (длительность этапа 1-3 занятия)</w:t>
            </w:r>
          </w:p>
        </w:tc>
        <w:tc>
          <w:tcPr>
            <w:tcW w:w="3686"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Ознакомить детей с новыми двигательными действиями; создать целостное представление обо всем двигательном акте и начать разучивать его до овладения им в общих чертах</w:t>
            </w:r>
          </w:p>
        </w:tc>
        <w:tc>
          <w:tcPr>
            <w:tcW w:w="5045" w:type="dxa"/>
          </w:tcPr>
          <w:p w:rsidR="000463D0" w:rsidRPr="00185BF7" w:rsidRDefault="000463D0" w:rsidP="0087289C">
            <w:pPr>
              <w:pStyle w:val="a3"/>
              <w:ind w:left="0"/>
              <w:rPr>
                <w:rFonts w:ascii="Times New Roman" w:hAnsi="Times New Roman" w:cs="Times New Roman"/>
                <w:sz w:val="26"/>
                <w:szCs w:val="26"/>
              </w:rPr>
            </w:pPr>
            <w:proofErr w:type="gramStart"/>
            <w:r w:rsidRPr="00185BF7">
              <w:rPr>
                <w:rFonts w:ascii="Times New Roman" w:hAnsi="Times New Roman" w:cs="Times New Roman"/>
                <w:sz w:val="26"/>
                <w:szCs w:val="26"/>
                <w:u w:val="single"/>
              </w:rPr>
              <w:t>Словесный</w:t>
            </w:r>
            <w:proofErr w:type="gramEnd"/>
            <w:r w:rsidRPr="00185BF7">
              <w:rPr>
                <w:rFonts w:ascii="Times New Roman" w:hAnsi="Times New Roman" w:cs="Times New Roman"/>
                <w:sz w:val="26"/>
                <w:szCs w:val="26"/>
                <w:u w:val="single"/>
              </w:rPr>
              <w:t>:</w:t>
            </w:r>
            <w:r w:rsidRPr="00185BF7">
              <w:rPr>
                <w:rFonts w:ascii="Times New Roman" w:hAnsi="Times New Roman" w:cs="Times New Roman"/>
                <w:sz w:val="26"/>
                <w:szCs w:val="26"/>
              </w:rPr>
              <w:t xml:space="preserve"> название, объяснение</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Наглядный</w:t>
            </w:r>
            <w:r w:rsidRPr="00185BF7">
              <w:rPr>
                <w:rFonts w:ascii="Times New Roman" w:hAnsi="Times New Roman" w:cs="Times New Roman"/>
                <w:sz w:val="26"/>
                <w:szCs w:val="26"/>
              </w:rPr>
              <w:t xml:space="preserve">: правильный, безукоризненно четкий показ образца в </w:t>
            </w:r>
            <w:proofErr w:type="gramStart"/>
            <w:r w:rsidRPr="00185BF7">
              <w:rPr>
                <w:rFonts w:ascii="Times New Roman" w:hAnsi="Times New Roman" w:cs="Times New Roman"/>
                <w:sz w:val="26"/>
                <w:szCs w:val="26"/>
              </w:rPr>
              <w:t>надлежащим</w:t>
            </w:r>
            <w:proofErr w:type="gramEnd"/>
            <w:r w:rsidRPr="00185BF7">
              <w:rPr>
                <w:rFonts w:ascii="Times New Roman" w:hAnsi="Times New Roman" w:cs="Times New Roman"/>
                <w:sz w:val="26"/>
                <w:szCs w:val="26"/>
              </w:rPr>
              <w:t xml:space="preserve"> темпе от начала до конца</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Практический:</w:t>
            </w:r>
            <w:r w:rsidRPr="00185BF7">
              <w:rPr>
                <w:rFonts w:ascii="Times New Roman" w:hAnsi="Times New Roman" w:cs="Times New Roman"/>
                <w:sz w:val="26"/>
                <w:szCs w:val="26"/>
              </w:rPr>
              <w:t xml:space="preserve"> расчлененный показ двигательного действия в более медленном темпе; самостоятельное выполнение действия детьми, сопровождаемые указаниями педагога</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Углубленное разучивание (длительность этапа 3-6 занятий)</w:t>
            </w:r>
          </w:p>
        </w:tc>
        <w:tc>
          <w:tcPr>
            <w:tcW w:w="3686"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Уточнить правильность выполнения деталей разучиваемого действия; исправить имеющиеся ошибки и добиться правильного выполнения двигательного действия в целом</w:t>
            </w:r>
          </w:p>
        </w:tc>
        <w:tc>
          <w:tcPr>
            <w:tcW w:w="5045" w:type="dxa"/>
          </w:tcPr>
          <w:p w:rsidR="000463D0" w:rsidRPr="00185BF7" w:rsidRDefault="000463D0" w:rsidP="0087289C">
            <w:pPr>
              <w:pStyle w:val="a3"/>
              <w:ind w:left="0"/>
              <w:rPr>
                <w:rFonts w:ascii="Times New Roman" w:hAnsi="Times New Roman" w:cs="Times New Roman"/>
                <w:sz w:val="26"/>
                <w:szCs w:val="26"/>
              </w:rPr>
            </w:pPr>
            <w:proofErr w:type="gramStart"/>
            <w:r w:rsidRPr="00185BF7">
              <w:rPr>
                <w:rFonts w:ascii="Times New Roman" w:hAnsi="Times New Roman" w:cs="Times New Roman"/>
                <w:sz w:val="26"/>
                <w:szCs w:val="26"/>
                <w:u w:val="single"/>
              </w:rPr>
              <w:t>Словесный</w:t>
            </w:r>
            <w:proofErr w:type="gramEnd"/>
            <w:r w:rsidRPr="00185BF7">
              <w:rPr>
                <w:rFonts w:ascii="Times New Roman" w:hAnsi="Times New Roman" w:cs="Times New Roman"/>
                <w:sz w:val="26"/>
                <w:szCs w:val="26"/>
                <w:u w:val="single"/>
              </w:rPr>
              <w:t xml:space="preserve">: </w:t>
            </w:r>
            <w:r w:rsidRPr="00185BF7">
              <w:rPr>
                <w:rFonts w:ascii="Times New Roman" w:hAnsi="Times New Roman" w:cs="Times New Roman"/>
                <w:sz w:val="26"/>
                <w:szCs w:val="26"/>
              </w:rPr>
              <w:t>название, частичное объяснение, словесные инструкции, разъяснения, пояснения; во время выполнения движений давать указания, направленные на качественное выполнение отдельных элементов движения</w:t>
            </w:r>
          </w:p>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u w:val="single"/>
              </w:rPr>
              <w:t>Наглядный:</w:t>
            </w:r>
            <w:r w:rsidRPr="00185BF7">
              <w:rPr>
                <w:rFonts w:ascii="Times New Roman" w:hAnsi="Times New Roman" w:cs="Times New Roman"/>
                <w:sz w:val="26"/>
                <w:szCs w:val="26"/>
              </w:rPr>
              <w:t xml:space="preserve"> расчлененный показ элементов движения</w:t>
            </w:r>
          </w:p>
          <w:p w:rsidR="000463D0" w:rsidRPr="00185BF7" w:rsidRDefault="000463D0" w:rsidP="0087289C">
            <w:pPr>
              <w:pStyle w:val="a3"/>
              <w:ind w:left="0"/>
              <w:rPr>
                <w:rFonts w:ascii="Times New Roman" w:hAnsi="Times New Roman" w:cs="Times New Roman"/>
                <w:sz w:val="26"/>
                <w:szCs w:val="26"/>
              </w:rPr>
            </w:pPr>
            <w:proofErr w:type="gramStart"/>
            <w:r w:rsidRPr="00185BF7">
              <w:rPr>
                <w:rFonts w:ascii="Times New Roman" w:hAnsi="Times New Roman" w:cs="Times New Roman"/>
                <w:sz w:val="26"/>
                <w:szCs w:val="26"/>
                <w:u w:val="single"/>
              </w:rPr>
              <w:t>Практический</w:t>
            </w:r>
            <w:proofErr w:type="gramEnd"/>
            <w:r w:rsidRPr="00185BF7">
              <w:rPr>
                <w:rFonts w:ascii="Times New Roman" w:hAnsi="Times New Roman" w:cs="Times New Roman"/>
                <w:sz w:val="26"/>
                <w:szCs w:val="26"/>
                <w:u w:val="single"/>
              </w:rPr>
              <w:t>:</w:t>
            </w:r>
            <w:r w:rsidRPr="00185BF7">
              <w:rPr>
                <w:rFonts w:ascii="Times New Roman" w:hAnsi="Times New Roman" w:cs="Times New Roman"/>
                <w:sz w:val="26"/>
                <w:szCs w:val="26"/>
              </w:rPr>
              <w:t xml:space="preserve"> многократное повторение движения</w:t>
            </w:r>
          </w:p>
        </w:tc>
      </w:tr>
      <w:tr w:rsidR="000463D0" w:rsidTr="0087289C">
        <w:tc>
          <w:tcPr>
            <w:tcW w:w="1951" w:type="dxa"/>
          </w:tcPr>
          <w:p w:rsidR="000463D0" w:rsidRPr="00185BF7" w:rsidRDefault="000463D0"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Закрепление навыка и совершенствование техники (длительность этапа 10 занятий и более)</w:t>
            </w:r>
          </w:p>
        </w:tc>
        <w:tc>
          <w:tcPr>
            <w:tcW w:w="3686" w:type="dxa"/>
          </w:tcPr>
          <w:p w:rsidR="000463D0" w:rsidRPr="00185BF7" w:rsidRDefault="000463D0"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xml:space="preserve">Закрепить и совершенствовать приобретенный навык владения техникой двигательного действия; стимулировать детей к самостоятельному выполнению движения в </w:t>
            </w:r>
            <w:r w:rsidRPr="00185BF7">
              <w:rPr>
                <w:rFonts w:ascii="Times New Roman" w:hAnsi="Times New Roman" w:cs="Times New Roman"/>
                <w:sz w:val="26"/>
                <w:szCs w:val="26"/>
              </w:rPr>
              <w:lastRenderedPageBreak/>
              <w:t>целом и создать возможность применения его в играх и в жизни</w:t>
            </w:r>
          </w:p>
        </w:tc>
        <w:tc>
          <w:tcPr>
            <w:tcW w:w="5045" w:type="dxa"/>
          </w:tcPr>
          <w:p w:rsidR="000463D0" w:rsidRPr="00185BF7" w:rsidRDefault="000463D0" w:rsidP="0087289C">
            <w:pPr>
              <w:pStyle w:val="a3"/>
              <w:ind w:left="0"/>
              <w:rPr>
                <w:rFonts w:ascii="Times New Roman" w:hAnsi="Times New Roman" w:cs="Times New Roman"/>
                <w:sz w:val="26"/>
                <w:szCs w:val="26"/>
              </w:rPr>
            </w:pPr>
            <w:proofErr w:type="gramStart"/>
            <w:r w:rsidRPr="00185BF7">
              <w:rPr>
                <w:rFonts w:ascii="Times New Roman" w:hAnsi="Times New Roman" w:cs="Times New Roman"/>
                <w:sz w:val="26"/>
                <w:szCs w:val="26"/>
                <w:u w:val="single"/>
              </w:rPr>
              <w:lastRenderedPageBreak/>
              <w:t>Словесный</w:t>
            </w:r>
            <w:proofErr w:type="gramEnd"/>
            <w:r w:rsidRPr="00185BF7">
              <w:rPr>
                <w:rFonts w:ascii="Times New Roman" w:hAnsi="Times New Roman" w:cs="Times New Roman"/>
                <w:sz w:val="26"/>
                <w:szCs w:val="26"/>
                <w:u w:val="single"/>
              </w:rPr>
              <w:t>:</w:t>
            </w:r>
            <w:r w:rsidRPr="00185BF7">
              <w:rPr>
                <w:rFonts w:ascii="Times New Roman" w:hAnsi="Times New Roman" w:cs="Times New Roman"/>
                <w:sz w:val="26"/>
                <w:szCs w:val="26"/>
              </w:rPr>
              <w:t xml:space="preserve"> название, оценка, вопросы</w:t>
            </w:r>
          </w:p>
          <w:p w:rsidR="000463D0" w:rsidRPr="00185BF7" w:rsidRDefault="000463D0" w:rsidP="0087289C">
            <w:pPr>
              <w:pStyle w:val="a3"/>
              <w:ind w:left="0"/>
              <w:rPr>
                <w:rFonts w:ascii="Times New Roman" w:hAnsi="Times New Roman" w:cs="Times New Roman"/>
                <w:sz w:val="26"/>
                <w:szCs w:val="26"/>
              </w:rPr>
            </w:pPr>
            <w:proofErr w:type="gramStart"/>
            <w:r w:rsidRPr="00185BF7">
              <w:rPr>
                <w:rFonts w:ascii="Times New Roman" w:hAnsi="Times New Roman" w:cs="Times New Roman"/>
                <w:sz w:val="26"/>
                <w:szCs w:val="26"/>
                <w:u w:val="single"/>
              </w:rPr>
              <w:t>Практический</w:t>
            </w:r>
            <w:proofErr w:type="gramEnd"/>
            <w:r w:rsidRPr="00185BF7">
              <w:rPr>
                <w:rFonts w:ascii="Times New Roman" w:hAnsi="Times New Roman" w:cs="Times New Roman"/>
                <w:sz w:val="26"/>
                <w:szCs w:val="26"/>
                <w:u w:val="single"/>
              </w:rPr>
              <w:t>:</w:t>
            </w:r>
            <w:r w:rsidRPr="00185BF7">
              <w:rPr>
                <w:rFonts w:ascii="Times New Roman" w:hAnsi="Times New Roman" w:cs="Times New Roman"/>
                <w:sz w:val="26"/>
                <w:szCs w:val="26"/>
              </w:rPr>
              <w:t xml:space="preserve"> выполнение движений в играх и соревнованиях; использование усвоенного навыка в игровых и жизненных условиях и выполнение творческих заданий </w:t>
            </w:r>
          </w:p>
        </w:tc>
      </w:tr>
    </w:tbl>
    <w:p w:rsidR="000463D0" w:rsidRPr="00185BF7" w:rsidRDefault="000463D0" w:rsidP="000463D0">
      <w:pPr>
        <w:pStyle w:val="a3"/>
        <w:spacing w:after="0" w:line="360" w:lineRule="auto"/>
        <w:ind w:left="0" w:firstLine="426"/>
        <w:jc w:val="both"/>
        <w:rPr>
          <w:rFonts w:ascii="Times New Roman" w:hAnsi="Times New Roman" w:cs="Times New Roman"/>
          <w:i/>
          <w:sz w:val="16"/>
          <w:szCs w:val="28"/>
        </w:rPr>
      </w:pP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Этапы обучения можно укорачивать и удлинять. Это зависит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сложности упражнения;</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возраста детей и их физической подготовки;</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уровня развития физических качеств;</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эмоционального состояния детей;</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методов и приемов, которые использует воспитатель в своей работе;</w:t>
      </w:r>
    </w:p>
    <w:p w:rsidR="000463D0" w:rsidRDefault="000463D0" w:rsidP="000463D0">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сознательного отношения детей к двигательной деятельности.</w:t>
      </w:r>
    </w:p>
    <w:p w:rsidR="000463D0" w:rsidRPr="00185BF7" w:rsidRDefault="000463D0" w:rsidP="000463D0">
      <w:pPr>
        <w:pStyle w:val="a3"/>
        <w:spacing w:after="0" w:line="360" w:lineRule="auto"/>
        <w:ind w:left="0" w:firstLine="426"/>
        <w:jc w:val="both"/>
        <w:rPr>
          <w:rFonts w:ascii="Times New Roman" w:hAnsi="Times New Roman" w:cs="Times New Roman"/>
          <w:sz w:val="16"/>
          <w:szCs w:val="28"/>
        </w:rPr>
      </w:pPr>
    </w:p>
    <w:p w:rsidR="0087289C" w:rsidRDefault="0087289C" w:rsidP="0087289C">
      <w:pPr>
        <w:pStyle w:val="a3"/>
        <w:spacing w:after="0" w:line="360" w:lineRule="auto"/>
        <w:ind w:left="0" w:firstLine="426"/>
        <w:jc w:val="center"/>
        <w:rPr>
          <w:rFonts w:ascii="Times New Roman" w:hAnsi="Times New Roman" w:cs="Times New Roman"/>
          <w:i/>
          <w:sz w:val="28"/>
          <w:szCs w:val="28"/>
        </w:rPr>
      </w:pPr>
      <w:r>
        <w:rPr>
          <w:rFonts w:ascii="Times New Roman" w:hAnsi="Times New Roman" w:cs="Times New Roman"/>
          <w:i/>
          <w:sz w:val="28"/>
          <w:szCs w:val="28"/>
        </w:rPr>
        <w:t>Способы организации детей на занятии</w:t>
      </w:r>
    </w:p>
    <w:tbl>
      <w:tblPr>
        <w:tblStyle w:val="a5"/>
        <w:tblW w:w="0" w:type="auto"/>
        <w:tblLook w:val="04A0" w:firstRow="1" w:lastRow="0" w:firstColumn="1" w:lastColumn="0" w:noHBand="0" w:noVBand="1"/>
      </w:tblPr>
      <w:tblGrid>
        <w:gridCol w:w="2417"/>
        <w:gridCol w:w="3530"/>
        <w:gridCol w:w="3624"/>
      </w:tblGrid>
      <w:tr w:rsidR="0087289C" w:rsidTr="0087289C">
        <w:tc>
          <w:tcPr>
            <w:tcW w:w="2518" w:type="dxa"/>
          </w:tcPr>
          <w:p w:rsidR="0087289C" w:rsidRPr="00185BF7" w:rsidRDefault="0087289C" w:rsidP="0087289C">
            <w:pPr>
              <w:pStyle w:val="a3"/>
              <w:ind w:left="0"/>
              <w:jc w:val="center"/>
              <w:rPr>
                <w:rFonts w:ascii="Times New Roman" w:hAnsi="Times New Roman" w:cs="Times New Roman"/>
                <w:i/>
                <w:sz w:val="26"/>
                <w:szCs w:val="26"/>
              </w:rPr>
            </w:pPr>
            <w:r w:rsidRPr="00185BF7">
              <w:rPr>
                <w:rFonts w:ascii="Times New Roman" w:hAnsi="Times New Roman" w:cs="Times New Roman"/>
                <w:i/>
                <w:sz w:val="26"/>
                <w:szCs w:val="26"/>
              </w:rPr>
              <w:t>Способ организации</w:t>
            </w:r>
          </w:p>
        </w:tc>
        <w:tc>
          <w:tcPr>
            <w:tcW w:w="3969" w:type="dxa"/>
          </w:tcPr>
          <w:p w:rsidR="0087289C" w:rsidRPr="00185BF7" w:rsidRDefault="0087289C" w:rsidP="0087289C">
            <w:pPr>
              <w:pStyle w:val="a3"/>
              <w:ind w:left="0"/>
              <w:jc w:val="center"/>
              <w:rPr>
                <w:rFonts w:ascii="Times New Roman" w:hAnsi="Times New Roman" w:cs="Times New Roman"/>
                <w:i/>
                <w:sz w:val="26"/>
                <w:szCs w:val="26"/>
              </w:rPr>
            </w:pPr>
            <w:r w:rsidRPr="00185BF7">
              <w:rPr>
                <w:rFonts w:ascii="Times New Roman" w:hAnsi="Times New Roman" w:cs="Times New Roman"/>
                <w:i/>
                <w:sz w:val="26"/>
                <w:szCs w:val="26"/>
              </w:rPr>
              <w:t>Характеристика способа</w:t>
            </w:r>
          </w:p>
        </w:tc>
        <w:tc>
          <w:tcPr>
            <w:tcW w:w="4195" w:type="dxa"/>
          </w:tcPr>
          <w:p w:rsidR="0087289C" w:rsidRPr="00185BF7" w:rsidRDefault="0087289C" w:rsidP="0087289C">
            <w:pPr>
              <w:pStyle w:val="a3"/>
              <w:ind w:left="0"/>
              <w:jc w:val="center"/>
              <w:rPr>
                <w:rFonts w:ascii="Times New Roman" w:hAnsi="Times New Roman" w:cs="Times New Roman"/>
                <w:i/>
                <w:sz w:val="26"/>
                <w:szCs w:val="26"/>
              </w:rPr>
            </w:pPr>
            <w:r w:rsidRPr="00185BF7">
              <w:rPr>
                <w:rFonts w:ascii="Times New Roman" w:hAnsi="Times New Roman" w:cs="Times New Roman"/>
                <w:i/>
                <w:sz w:val="26"/>
                <w:szCs w:val="26"/>
              </w:rPr>
              <w:t>Положительные стороны способа</w:t>
            </w:r>
          </w:p>
        </w:tc>
      </w:tr>
      <w:tr w:rsidR="0087289C" w:rsidTr="0087289C">
        <w:tc>
          <w:tcPr>
            <w:tcW w:w="2518"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Фронтальный способ</w:t>
            </w:r>
          </w:p>
        </w:tc>
        <w:tc>
          <w:tcPr>
            <w:tcW w:w="3969"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 xml:space="preserve">Все дети одновременно выполняют </w:t>
            </w:r>
            <w:proofErr w:type="gramStart"/>
            <w:r w:rsidRPr="00185BF7">
              <w:rPr>
                <w:rFonts w:ascii="Times New Roman" w:hAnsi="Times New Roman" w:cs="Times New Roman"/>
                <w:sz w:val="26"/>
                <w:szCs w:val="26"/>
              </w:rPr>
              <w:t>одно и тоже</w:t>
            </w:r>
            <w:proofErr w:type="gramEnd"/>
            <w:r w:rsidRPr="00185BF7">
              <w:rPr>
                <w:rFonts w:ascii="Times New Roman" w:hAnsi="Times New Roman" w:cs="Times New Roman"/>
                <w:sz w:val="26"/>
                <w:szCs w:val="26"/>
              </w:rPr>
              <w:t xml:space="preserve"> упражнение или одновременно – разные движения под руководством педагога</w:t>
            </w:r>
          </w:p>
        </w:tc>
        <w:tc>
          <w:tcPr>
            <w:tcW w:w="4195" w:type="dxa"/>
          </w:tcPr>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Обеспечивает высокую моторную плотность занятия</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Обеспечивает постоянное взаимодействие педагога и детей в процессе обучения, облегчает руководство процессом обучения; педагог держит в поле зрения всю группу и непосредственно руководит ее деятельностью</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Повышает физическую нагрузку</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Способствует закреплению двигательных навыков, развитию физических качеств</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Дети приучаются коллективно выполнять упражнения</w:t>
            </w:r>
          </w:p>
        </w:tc>
      </w:tr>
      <w:tr w:rsidR="0087289C" w:rsidTr="0087289C">
        <w:tc>
          <w:tcPr>
            <w:tcW w:w="2518"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Групповой способ</w:t>
            </w:r>
          </w:p>
        </w:tc>
        <w:tc>
          <w:tcPr>
            <w:tcW w:w="3969"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 xml:space="preserve">Педагог распределяет детей на несколько подгрупп (по 2-4), и каждая подгруппа выполняет отдельное задание. После того как дети выполнят упражнение несколько раз, подгруппы меняются местами. Применяется на этапе совершенствования уже приобретенных </w:t>
            </w:r>
            <w:r w:rsidRPr="00185BF7">
              <w:rPr>
                <w:rFonts w:ascii="Times New Roman" w:hAnsi="Times New Roman" w:cs="Times New Roman"/>
                <w:sz w:val="26"/>
                <w:szCs w:val="26"/>
              </w:rPr>
              <w:lastRenderedPageBreak/>
              <w:t>двигательных навыков</w:t>
            </w:r>
          </w:p>
        </w:tc>
        <w:tc>
          <w:tcPr>
            <w:tcW w:w="4195" w:type="dxa"/>
          </w:tcPr>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lastRenderedPageBreak/>
              <w:t>Сохраняется высокая моторная плотность занятия</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Повышается двигательная активность детей</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Воспитываются умение самостоятельно выполнять задания; ответственность, сдержанность</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Дается возможность упражняться в нескольких видах движений</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lastRenderedPageBreak/>
              <w:t>Повышается физическая нагрузка</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 xml:space="preserve">Есть возможность осуществлять индивидуальную работу с детьми </w:t>
            </w:r>
          </w:p>
        </w:tc>
      </w:tr>
      <w:tr w:rsidR="0087289C" w:rsidTr="0087289C">
        <w:tc>
          <w:tcPr>
            <w:tcW w:w="2518"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lastRenderedPageBreak/>
              <w:t>Индивидуальный способ</w:t>
            </w:r>
          </w:p>
        </w:tc>
        <w:tc>
          <w:tcPr>
            <w:tcW w:w="3969"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 xml:space="preserve">Каждый ребенок выполняет упражнение индивидуально, педагог проверяет качество выполнения и дает соответствующие указания; остальные дети наблюдают за исполнителем и оценивают движение </w:t>
            </w:r>
          </w:p>
        </w:tc>
        <w:tc>
          <w:tcPr>
            <w:tcW w:w="4195" w:type="dxa"/>
          </w:tcPr>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Достигается воспитание качеств, точности двигательного действия</w:t>
            </w:r>
          </w:p>
        </w:tc>
      </w:tr>
      <w:tr w:rsidR="0087289C" w:rsidTr="0087289C">
        <w:tc>
          <w:tcPr>
            <w:tcW w:w="2518"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Посменный способ</w:t>
            </w:r>
          </w:p>
        </w:tc>
        <w:tc>
          <w:tcPr>
            <w:tcW w:w="3969"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Дети выполняют упражнение сменами по несколько человек одновременно, остальные в это время наблюдают и оценивают</w:t>
            </w:r>
          </w:p>
        </w:tc>
        <w:tc>
          <w:tcPr>
            <w:tcW w:w="4195" w:type="dxa"/>
          </w:tcPr>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Обеспечивается отработка каче</w:t>
            </w:r>
            <w:proofErr w:type="gramStart"/>
            <w:r w:rsidRPr="00185BF7">
              <w:rPr>
                <w:rFonts w:ascii="Times New Roman" w:hAnsi="Times New Roman" w:cs="Times New Roman"/>
                <w:sz w:val="26"/>
                <w:szCs w:val="26"/>
              </w:rPr>
              <w:t>ств дв</w:t>
            </w:r>
            <w:proofErr w:type="gramEnd"/>
            <w:r w:rsidRPr="00185BF7">
              <w:rPr>
                <w:rFonts w:ascii="Times New Roman" w:hAnsi="Times New Roman" w:cs="Times New Roman"/>
                <w:sz w:val="26"/>
                <w:szCs w:val="26"/>
              </w:rPr>
              <w:t xml:space="preserve">ижений </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Индивидуальный подход к детям</w:t>
            </w:r>
          </w:p>
          <w:p w:rsidR="0087289C" w:rsidRPr="00185BF7" w:rsidRDefault="0087289C" w:rsidP="0087289C">
            <w:pPr>
              <w:pStyle w:val="a3"/>
              <w:ind w:left="0"/>
              <w:rPr>
                <w:rFonts w:ascii="Times New Roman" w:hAnsi="Times New Roman" w:cs="Times New Roman"/>
                <w:sz w:val="26"/>
                <w:szCs w:val="26"/>
              </w:rPr>
            </w:pPr>
          </w:p>
        </w:tc>
      </w:tr>
      <w:tr w:rsidR="0087289C" w:rsidTr="0087289C">
        <w:tc>
          <w:tcPr>
            <w:tcW w:w="2518"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 xml:space="preserve">Поточный способ </w:t>
            </w:r>
          </w:p>
        </w:tc>
        <w:tc>
          <w:tcPr>
            <w:tcW w:w="3969" w:type="dxa"/>
          </w:tcPr>
          <w:p w:rsidR="0087289C" w:rsidRPr="00185BF7" w:rsidRDefault="0087289C" w:rsidP="0087289C">
            <w:pPr>
              <w:pStyle w:val="a3"/>
              <w:ind w:left="0"/>
              <w:jc w:val="center"/>
              <w:rPr>
                <w:rFonts w:ascii="Times New Roman" w:hAnsi="Times New Roman" w:cs="Times New Roman"/>
                <w:sz w:val="26"/>
                <w:szCs w:val="26"/>
              </w:rPr>
            </w:pPr>
            <w:r w:rsidRPr="00185BF7">
              <w:rPr>
                <w:rFonts w:ascii="Times New Roman" w:hAnsi="Times New Roman" w:cs="Times New Roman"/>
                <w:sz w:val="26"/>
                <w:szCs w:val="26"/>
              </w:rPr>
              <w:t xml:space="preserve">Все дети делают одно и то же упражнение по очереди, друг за другом, </w:t>
            </w:r>
            <w:proofErr w:type="gramStart"/>
            <w:r w:rsidRPr="00185BF7">
              <w:rPr>
                <w:rFonts w:ascii="Times New Roman" w:hAnsi="Times New Roman" w:cs="Times New Roman"/>
                <w:sz w:val="26"/>
                <w:szCs w:val="26"/>
              </w:rPr>
              <w:t>непрерывно-поточно</w:t>
            </w:r>
            <w:proofErr w:type="gramEnd"/>
            <w:r w:rsidRPr="00185BF7">
              <w:rPr>
                <w:rFonts w:ascii="Times New Roman" w:hAnsi="Times New Roman" w:cs="Times New Roman"/>
                <w:sz w:val="26"/>
                <w:szCs w:val="26"/>
              </w:rPr>
              <w:t xml:space="preserve">. Для осуществления большой повторности упражнения могут быть организованны 2-3 потока. Разновидность поточного способа – круговое выполнение упражнений: ребенок, передвигаясь как бы по кругу и переходя от одной «станции» к другой, выполняет без перерыва серию упражнений </w:t>
            </w:r>
          </w:p>
        </w:tc>
        <w:tc>
          <w:tcPr>
            <w:tcW w:w="4195" w:type="dxa"/>
          </w:tcPr>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Обеспечивается высокая моторная плотность занятия</w:t>
            </w:r>
          </w:p>
          <w:p w:rsidR="0087289C" w:rsidRPr="00185BF7" w:rsidRDefault="0087289C" w:rsidP="0087289C">
            <w:pPr>
              <w:pStyle w:val="a3"/>
              <w:ind w:left="0"/>
              <w:rPr>
                <w:rFonts w:ascii="Times New Roman" w:hAnsi="Times New Roman" w:cs="Times New Roman"/>
                <w:sz w:val="26"/>
                <w:szCs w:val="26"/>
              </w:rPr>
            </w:pPr>
            <w:r w:rsidRPr="00185BF7">
              <w:rPr>
                <w:rFonts w:ascii="Times New Roman" w:hAnsi="Times New Roman" w:cs="Times New Roman"/>
                <w:sz w:val="26"/>
                <w:szCs w:val="26"/>
              </w:rPr>
              <w:t>Достигается воспитание у детей физических качеств – быстроты, ловкости, силы, выносливости и ориентировки в пространстве</w:t>
            </w:r>
          </w:p>
        </w:tc>
      </w:tr>
    </w:tbl>
    <w:p w:rsidR="0087289C" w:rsidRPr="00185BF7" w:rsidRDefault="0087289C" w:rsidP="0087289C">
      <w:pPr>
        <w:pStyle w:val="a3"/>
        <w:spacing w:after="0" w:line="360" w:lineRule="auto"/>
        <w:ind w:left="0" w:firstLine="426"/>
        <w:jc w:val="center"/>
        <w:rPr>
          <w:rFonts w:ascii="Times New Roman" w:hAnsi="Times New Roman" w:cs="Times New Roman"/>
          <w:i/>
          <w:sz w:val="16"/>
          <w:szCs w:val="28"/>
        </w:rPr>
      </w:pP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Выбор способа организации детей на занятии зависит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новизны, сложности и характера упражнений;</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задач занятия;</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материальной оснащенности и места проведения занятия;</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размеров помещения (площадка, зал);</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наличия оборудования;</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возраста детей и их подготовленности;</w:t>
      </w:r>
    </w:p>
    <w:p w:rsidR="0087289C" w:rsidRP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собственных умений педагога.</w:t>
      </w:r>
    </w:p>
    <w:p w:rsidR="0087289C" w:rsidRDefault="0087289C" w:rsidP="0087289C">
      <w:pPr>
        <w:pStyle w:val="a3"/>
        <w:spacing w:after="0" w:line="360" w:lineRule="auto"/>
        <w:ind w:left="0" w:firstLine="426"/>
        <w:jc w:val="center"/>
        <w:rPr>
          <w:rFonts w:ascii="Times New Roman" w:hAnsi="Times New Roman" w:cs="Times New Roman"/>
          <w:i/>
          <w:sz w:val="28"/>
          <w:szCs w:val="28"/>
        </w:rPr>
      </w:pPr>
      <w:r>
        <w:rPr>
          <w:rFonts w:ascii="Times New Roman" w:hAnsi="Times New Roman" w:cs="Times New Roman"/>
          <w:i/>
          <w:sz w:val="28"/>
          <w:szCs w:val="28"/>
        </w:rPr>
        <w:lastRenderedPageBreak/>
        <w:t>Формы работы по физическому воспитанию</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Задачи физического воспитания решаются в разнообразных формах:</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физкультурные занятия;</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дополнительные занятия физическими упражнениями (занятия в физкультурных кружках и секциях, совместные занятия физическими упражнениями детей с родителями).</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физкультурно-оздоровительные мероприятия в режиме дня (утренняя гимнастика, физкультминутки, подвижные игры и физические упражнения на прогулке, упражнения после дневного сна, закаливающие мероприятия в сочетании с физическими упражнениями);</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активный отдых (физкультурные досуги и праздники, дни здоровья, каникулы, детский туризм):</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индивидуальные занятия;</w:t>
      </w:r>
    </w:p>
    <w:p w:rsidR="0087289C" w:rsidRDefault="0087289C" w:rsidP="0087289C">
      <w:pPr>
        <w:pStyle w:val="a3"/>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самостоятельные занятия детей (самостоятельные занятия в группе и на прогулке, домашние задания).</w:t>
      </w:r>
    </w:p>
    <w:p w:rsidR="0087289C" w:rsidRDefault="00CC3CB9" w:rsidP="0087289C">
      <w:pPr>
        <w:pStyle w:val="a3"/>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3. </w:t>
      </w:r>
      <w:r w:rsidR="0087289C">
        <w:rPr>
          <w:rFonts w:ascii="Times New Roman" w:hAnsi="Times New Roman" w:cs="Times New Roman"/>
          <w:b/>
          <w:sz w:val="28"/>
          <w:szCs w:val="28"/>
        </w:rPr>
        <w:t>Взаимодействие с семьей по физическому воспитанию детей</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Важнейшим условием обеспечения целостного развития личности ребенка является развитие конструктивного взаимодействия с семьей.</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обеспечение права родителей на уважение и понимание, на участие в жизни детского сада.</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Родителям и педагогу необходимо научиться видеть друг в друге полноправных партнеров, сотрудников.</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Основные задачи взаимодействия с семьей по физическому воспитанию детей:</w:t>
      </w:r>
    </w:p>
    <w:p w:rsidR="0087289C" w:rsidRDefault="0087289C" w:rsidP="00486DC8">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Изучение отношения педагога и родителей к различным вопросам физического воспитания, обучения, развития детей, условий организации разнообразной деятельности в детском саду и семье;</w:t>
      </w:r>
    </w:p>
    <w:p w:rsidR="0087289C" w:rsidRDefault="0087289C" w:rsidP="00486DC8">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Информирование друг друга об актуальных задачах физического воспитания и обучения детей и о возможностях детского сада и семьи в решении данных задач;</w:t>
      </w:r>
    </w:p>
    <w:p w:rsidR="0087289C" w:rsidRDefault="0087289C" w:rsidP="00486DC8">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педагога и родителей с детьми;</w:t>
      </w:r>
    </w:p>
    <w:p w:rsidR="0087289C" w:rsidRDefault="0087289C" w:rsidP="00486DC8">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Привлечение семей воспитанников к участию в совместных с педагогами физкультурно-оздоровительных мероприятиях;</w:t>
      </w:r>
    </w:p>
    <w:p w:rsidR="0087289C" w:rsidRDefault="0087289C" w:rsidP="00486DC8">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87289C" w:rsidRDefault="0087289C" w:rsidP="0087289C">
      <w:pPr>
        <w:spacing w:after="0" w:line="360" w:lineRule="auto"/>
        <w:ind w:firstLine="426"/>
        <w:jc w:val="both"/>
        <w:rPr>
          <w:rFonts w:ascii="Times New Roman" w:hAnsi="Times New Roman" w:cs="Times New Roman"/>
          <w:i/>
          <w:sz w:val="28"/>
          <w:szCs w:val="28"/>
        </w:rPr>
      </w:pPr>
      <w:r>
        <w:rPr>
          <w:rFonts w:ascii="Times New Roman" w:hAnsi="Times New Roman" w:cs="Times New Roman"/>
          <w:i/>
          <w:sz w:val="28"/>
          <w:szCs w:val="28"/>
        </w:rPr>
        <w:t>Основные направления и формы взаимодействия с семьей:</w:t>
      </w:r>
    </w:p>
    <w:p w:rsidR="0087289C" w:rsidRPr="0041513F" w:rsidRDefault="0087289C" w:rsidP="00486DC8">
      <w:pPr>
        <w:pStyle w:val="a3"/>
        <w:numPr>
          <w:ilvl w:val="0"/>
          <w:numId w:val="15"/>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Взаимопознание и взаимоинформирование: собрания, беседы, консультации, информационные стенды, организация открытых занятий и т.д.</w:t>
      </w:r>
    </w:p>
    <w:p w:rsidR="0087289C" w:rsidRPr="0041513F" w:rsidRDefault="0087289C" w:rsidP="00486DC8">
      <w:pPr>
        <w:pStyle w:val="a3"/>
        <w:numPr>
          <w:ilvl w:val="0"/>
          <w:numId w:val="15"/>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Совместная деятельность педагогов, родителей, детей организуется в разнообразных традиционных и инновационных формах: фестивали, досуги, праздники, проектная деятельность и т.д.</w:t>
      </w:r>
    </w:p>
    <w:p w:rsidR="0087289C" w:rsidRDefault="0087289C" w:rsidP="0087289C">
      <w:pPr>
        <w:spacing w:after="0" w:line="360" w:lineRule="auto"/>
        <w:ind w:left="786"/>
        <w:jc w:val="both"/>
        <w:rPr>
          <w:rFonts w:ascii="Times New Roman" w:hAnsi="Times New Roman" w:cs="Times New Roman"/>
          <w:i/>
          <w:sz w:val="28"/>
          <w:szCs w:val="28"/>
        </w:rPr>
      </w:pPr>
    </w:p>
    <w:p w:rsidR="0087289C" w:rsidRDefault="0087289C" w:rsidP="00CC3CB9">
      <w:pPr>
        <w:pStyle w:val="a3"/>
        <w:numPr>
          <w:ilvl w:val="0"/>
          <w:numId w:val="16"/>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Коррекционная работа по физическому развитию дошкольников</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физкультурной, игры и развлечения на воздухе, при проведении которых учитываются климатические условия.</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w:t>
      </w:r>
    </w:p>
    <w:p w:rsidR="0087289C" w:rsidRDefault="0087289C" w:rsidP="0087289C">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На занятиях по физической культуре, наряду с </w:t>
      </w:r>
      <w:proofErr w:type="gramStart"/>
      <w:r>
        <w:rPr>
          <w:rFonts w:ascii="Times New Roman" w:hAnsi="Times New Roman" w:cs="Times New Roman"/>
          <w:sz w:val="28"/>
          <w:szCs w:val="28"/>
        </w:rPr>
        <w:t>образовательными</w:t>
      </w:r>
      <w:proofErr w:type="gramEnd"/>
      <w:r>
        <w:rPr>
          <w:rFonts w:ascii="Times New Roman" w:hAnsi="Times New Roman" w:cs="Times New Roman"/>
          <w:sz w:val="28"/>
          <w:szCs w:val="28"/>
        </w:rPr>
        <w:t xml:space="preserve"> и оздоровительными, решаются специальные коррекционные задачи:</w:t>
      </w:r>
    </w:p>
    <w:p w:rsidR="0087289C" w:rsidRDefault="0087289C" w:rsidP="00486DC8">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в процессе физического воспитания пространственных и временных представлений;</w:t>
      </w:r>
    </w:p>
    <w:p w:rsidR="0087289C" w:rsidRDefault="0087289C" w:rsidP="00486DC8">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Изучение в процессе предметной деятельности различных свойств материалов, а также назначения предметов;</w:t>
      </w:r>
    </w:p>
    <w:p w:rsidR="0087289C" w:rsidRDefault="0087289C" w:rsidP="00486DC8">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Развитие речи посредством движения;</w:t>
      </w:r>
    </w:p>
    <w:p w:rsidR="0087289C" w:rsidRDefault="0087289C" w:rsidP="00486DC8">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в процессе двигательной деятельности различных видов познавательной деятельности;</w:t>
      </w:r>
    </w:p>
    <w:p w:rsidR="0087289C" w:rsidRDefault="0087289C" w:rsidP="00486DC8">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rsidR="0087289C" w:rsidRDefault="0087289C" w:rsidP="0087289C">
      <w:pPr>
        <w:spacing w:after="0" w:line="360" w:lineRule="auto"/>
        <w:ind w:firstLine="426"/>
        <w:jc w:val="both"/>
        <w:rPr>
          <w:rFonts w:ascii="Times New Roman" w:hAnsi="Times New Roman" w:cs="Times New Roman"/>
          <w:sz w:val="28"/>
          <w:szCs w:val="28"/>
        </w:rPr>
      </w:pPr>
      <w:proofErr w:type="gramStart"/>
      <w:r>
        <w:rPr>
          <w:rFonts w:ascii="Times New Roman" w:hAnsi="Times New Roman" w:cs="Times New Roman"/>
          <w:sz w:val="28"/>
          <w:szCs w:val="28"/>
        </w:rPr>
        <w:t>В работу включаются физические упражнения: построение в шеренгу,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w:t>
      </w:r>
      <w:proofErr w:type="gramEnd"/>
      <w:r>
        <w:rPr>
          <w:rFonts w:ascii="Times New Roman" w:hAnsi="Times New Roman" w:cs="Times New Roman"/>
          <w:sz w:val="28"/>
          <w:szCs w:val="28"/>
        </w:rPr>
        <w:t xml:space="preserve">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6020F3" w:rsidRDefault="0087289C" w:rsidP="00CC3CB9">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w:t>
      </w:r>
      <w:r w:rsidR="00CC3CB9">
        <w:rPr>
          <w:rFonts w:ascii="Times New Roman" w:hAnsi="Times New Roman" w:cs="Times New Roman"/>
          <w:sz w:val="28"/>
          <w:szCs w:val="28"/>
        </w:rPr>
        <w:t xml:space="preserve">портивных праздниках, досугах. </w:t>
      </w:r>
    </w:p>
    <w:p w:rsidR="00CC3CB9" w:rsidRPr="00CC3CB9" w:rsidRDefault="00CC3CB9" w:rsidP="00CC3CB9">
      <w:pPr>
        <w:spacing w:after="0" w:line="360" w:lineRule="auto"/>
        <w:ind w:firstLine="426"/>
        <w:jc w:val="both"/>
        <w:rPr>
          <w:rFonts w:ascii="Times New Roman" w:hAnsi="Times New Roman" w:cs="Times New Roman"/>
          <w:sz w:val="28"/>
          <w:szCs w:val="28"/>
        </w:rPr>
      </w:pPr>
    </w:p>
    <w:p w:rsidR="006020F3" w:rsidRDefault="006020F3" w:rsidP="0087289C">
      <w:pPr>
        <w:pStyle w:val="a3"/>
        <w:spacing w:after="0" w:line="360" w:lineRule="auto"/>
        <w:ind w:left="1146"/>
        <w:jc w:val="both"/>
        <w:rPr>
          <w:rFonts w:ascii="Times New Roman" w:hAnsi="Times New Roman" w:cs="Times New Roman"/>
          <w:sz w:val="28"/>
          <w:szCs w:val="28"/>
        </w:rPr>
      </w:pPr>
    </w:p>
    <w:p w:rsidR="0087289C" w:rsidRDefault="0087289C" w:rsidP="00486DC8">
      <w:pPr>
        <w:pStyle w:val="a3"/>
        <w:numPr>
          <w:ilvl w:val="0"/>
          <w:numId w:val="11"/>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Организационный раздел</w:t>
      </w:r>
    </w:p>
    <w:p w:rsidR="0087289C" w:rsidRPr="00261586" w:rsidRDefault="0087289C" w:rsidP="0087289C">
      <w:pPr>
        <w:pStyle w:val="a3"/>
        <w:spacing w:after="0" w:line="360" w:lineRule="auto"/>
        <w:jc w:val="center"/>
        <w:rPr>
          <w:rFonts w:ascii="Times New Roman" w:hAnsi="Times New Roman" w:cs="Times New Roman"/>
          <w:b/>
          <w:sz w:val="28"/>
          <w:szCs w:val="28"/>
        </w:rPr>
      </w:pPr>
      <w:r w:rsidRPr="00261586">
        <w:rPr>
          <w:rFonts w:ascii="Times New Roman" w:hAnsi="Times New Roman" w:cs="Times New Roman"/>
          <w:b/>
          <w:sz w:val="28"/>
          <w:szCs w:val="28"/>
        </w:rPr>
        <w:t>Материально-технические условия реализации рабочей программы</w:t>
      </w:r>
    </w:p>
    <w:p w:rsidR="0087289C" w:rsidRDefault="0087289C" w:rsidP="0087289C">
      <w:pPr>
        <w:spacing w:after="0" w:line="360" w:lineRule="auto"/>
        <w:ind w:firstLine="426"/>
        <w:jc w:val="center"/>
        <w:rPr>
          <w:rFonts w:ascii="Times New Roman" w:hAnsi="Times New Roman" w:cs="Times New Roman"/>
          <w:i/>
          <w:sz w:val="28"/>
          <w:szCs w:val="28"/>
        </w:rPr>
      </w:pPr>
      <w:r>
        <w:rPr>
          <w:rFonts w:ascii="Times New Roman" w:hAnsi="Times New Roman" w:cs="Times New Roman"/>
          <w:i/>
          <w:sz w:val="28"/>
          <w:szCs w:val="28"/>
        </w:rPr>
        <w:t>Методические пособия</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Степаненкова Э.Я. Физическое воспитание в детском саду. Программа и методические рекомендации.</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Хухлаева Д.В. Методика физического воспитания в дошкольных учреждениях.</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Осокина Т.И. Физическая культура в детском саду.</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Подольская</w:t>
      </w:r>
      <w:proofErr w:type="gramEnd"/>
      <w:r>
        <w:rPr>
          <w:rFonts w:ascii="Times New Roman" w:hAnsi="Times New Roman" w:cs="Times New Roman"/>
          <w:sz w:val="28"/>
          <w:szCs w:val="28"/>
        </w:rPr>
        <w:t xml:space="preserve"> Е.И. Спортивные занятия на открытом воздухе для детей 3-7 лет.</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Пензулаева Л.И. Оздоровительная гимнастика для детей 3-7 лет.</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Степаненкова Э.Я. Сборник подвижных игр.</w:t>
      </w:r>
    </w:p>
    <w:p w:rsidR="0087289C" w:rsidRDefault="0087289C" w:rsidP="00486DC8">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Тарасова Т.А. Контроль физического состояния детей дошкольного возраста. </w:t>
      </w:r>
    </w:p>
    <w:p w:rsidR="0087289C" w:rsidRDefault="0087289C" w:rsidP="0087289C">
      <w:pPr>
        <w:pStyle w:val="a3"/>
        <w:spacing w:after="0" w:line="360" w:lineRule="auto"/>
        <w:ind w:left="0"/>
        <w:jc w:val="center"/>
        <w:rPr>
          <w:rFonts w:ascii="Times New Roman" w:hAnsi="Times New Roman" w:cs="Times New Roman"/>
          <w:i/>
          <w:sz w:val="28"/>
          <w:szCs w:val="28"/>
        </w:rPr>
      </w:pPr>
    </w:p>
    <w:p w:rsidR="0087289C" w:rsidRDefault="0087289C" w:rsidP="0087289C">
      <w:pPr>
        <w:pStyle w:val="a3"/>
        <w:spacing w:after="0" w:line="360" w:lineRule="auto"/>
        <w:ind w:left="0"/>
        <w:jc w:val="center"/>
        <w:rPr>
          <w:rFonts w:ascii="Times New Roman" w:hAnsi="Times New Roman" w:cs="Times New Roman"/>
          <w:i/>
          <w:sz w:val="28"/>
          <w:szCs w:val="28"/>
        </w:rPr>
      </w:pPr>
      <w:r>
        <w:rPr>
          <w:rFonts w:ascii="Times New Roman" w:hAnsi="Times New Roman" w:cs="Times New Roman"/>
          <w:i/>
          <w:sz w:val="28"/>
          <w:szCs w:val="28"/>
        </w:rPr>
        <w:t>Оборудование и оснащение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Гимнастическая стенка</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Приставные лестницы к стенке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Приставные доски</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Скамейки гимнастические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Гимнастические маты</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Дорожки со следами</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Дуги для подлезания: высота 40, 50</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Доски ребристые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Обручи: плоские, круглые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Палки гимнастические: короткие, длинные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Шнуры</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Скакалки</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Разноцветные флажки, ленты</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Мешочки с песком: 100 г, 200 г</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Гантели </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волейбольные, футбольные </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w:t>
      </w:r>
      <w:proofErr w:type="gramStart"/>
      <w:r>
        <w:rPr>
          <w:rFonts w:ascii="Times New Roman" w:hAnsi="Times New Roman" w:cs="Times New Roman"/>
          <w:sz w:val="28"/>
          <w:szCs w:val="28"/>
        </w:rPr>
        <w:t>мини-баскетбольные</w:t>
      </w:r>
      <w:proofErr w:type="gramEnd"/>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надувные большие (хопы)</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набивные (вес 1000 г)</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резиновые: диаметр 6-8 см, 20-25 см</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Мячи теннисные</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Волейбольная сетка</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Конусы, фишки</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Канат </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Степ-платформы     </w:t>
      </w:r>
    </w:p>
    <w:p w:rsidR="0087289C"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Парашют </w:t>
      </w:r>
    </w:p>
    <w:p w:rsidR="0087289C" w:rsidRPr="00896675" w:rsidRDefault="0087289C" w:rsidP="00486DC8">
      <w:pPr>
        <w:pStyle w:val="a3"/>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Набор строителей № 5</w:t>
      </w:r>
    </w:p>
    <w:p w:rsidR="0087289C" w:rsidRDefault="0087289C" w:rsidP="0087289C">
      <w:pPr>
        <w:spacing w:after="0" w:line="360" w:lineRule="auto"/>
        <w:jc w:val="both"/>
        <w:rPr>
          <w:rFonts w:ascii="Times New Roman" w:hAnsi="Times New Roman" w:cs="Times New Roman"/>
          <w:sz w:val="28"/>
          <w:szCs w:val="28"/>
          <w:lang w:val="en-US"/>
        </w:rPr>
      </w:pPr>
    </w:p>
    <w:p w:rsidR="0087289C" w:rsidRDefault="0087289C" w:rsidP="0087289C">
      <w:pPr>
        <w:spacing w:after="0" w:line="360" w:lineRule="auto"/>
        <w:jc w:val="both"/>
        <w:rPr>
          <w:rFonts w:ascii="Times New Roman" w:hAnsi="Times New Roman" w:cs="Times New Roman"/>
          <w:sz w:val="28"/>
          <w:szCs w:val="28"/>
          <w:lang w:val="en-US"/>
        </w:rPr>
      </w:pPr>
    </w:p>
    <w:p w:rsidR="0087289C" w:rsidRPr="0087289C" w:rsidRDefault="0087289C" w:rsidP="0087289C">
      <w:pPr>
        <w:spacing w:after="0" w:line="360" w:lineRule="auto"/>
        <w:jc w:val="both"/>
        <w:rPr>
          <w:rFonts w:ascii="Times New Roman" w:hAnsi="Times New Roman" w:cs="Times New Roman"/>
          <w:sz w:val="28"/>
          <w:szCs w:val="28"/>
        </w:rPr>
      </w:pPr>
    </w:p>
    <w:p w:rsidR="0087289C" w:rsidRPr="0087289C" w:rsidRDefault="0087289C" w:rsidP="0087289C">
      <w:pPr>
        <w:spacing w:after="0" w:line="360" w:lineRule="auto"/>
        <w:jc w:val="both"/>
        <w:rPr>
          <w:rFonts w:ascii="Times New Roman" w:hAnsi="Times New Roman" w:cs="Times New Roman"/>
          <w:sz w:val="28"/>
          <w:szCs w:val="28"/>
        </w:rPr>
      </w:pPr>
    </w:p>
    <w:p w:rsidR="0087289C" w:rsidRPr="0087289C" w:rsidRDefault="0087289C" w:rsidP="0087289C">
      <w:pPr>
        <w:spacing w:after="0" w:line="360" w:lineRule="auto"/>
        <w:jc w:val="both"/>
        <w:rPr>
          <w:rFonts w:ascii="Times New Roman" w:hAnsi="Times New Roman" w:cs="Times New Roman"/>
          <w:sz w:val="28"/>
          <w:szCs w:val="28"/>
        </w:rPr>
      </w:pPr>
    </w:p>
    <w:p w:rsidR="000463D0" w:rsidRPr="0087289C" w:rsidRDefault="000463D0" w:rsidP="0087289C">
      <w:pPr>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C746BA" w:rsidRPr="00C746BA" w:rsidRDefault="00C746BA" w:rsidP="00C746BA">
      <w:pPr>
        <w:ind w:left="3007"/>
        <w:rPr>
          <w:rFonts w:eastAsiaTheme="minorEastAsia"/>
          <w:sz w:val="28"/>
          <w:szCs w:val="28"/>
          <w:lang w:eastAsia="ru-RU"/>
        </w:rPr>
      </w:pPr>
      <w:r w:rsidRPr="00C746BA">
        <w:rPr>
          <w:rFonts w:ascii="Times New Roman" w:eastAsia="Times New Roman" w:hAnsi="Times New Roman" w:cs="Times New Roman"/>
          <w:b/>
          <w:bCs/>
          <w:sz w:val="28"/>
          <w:szCs w:val="28"/>
          <w:lang w:eastAsia="ru-RU"/>
        </w:rPr>
        <w:lastRenderedPageBreak/>
        <w:t>Список используемой литературы</w:t>
      </w:r>
    </w:p>
    <w:p w:rsidR="00C746BA" w:rsidRPr="00C746BA" w:rsidRDefault="00C746BA" w:rsidP="00C746BA">
      <w:pPr>
        <w:spacing w:line="7" w:lineRule="exact"/>
        <w:jc w:val="both"/>
        <w:rPr>
          <w:rFonts w:eastAsiaTheme="minorEastAsia"/>
          <w:sz w:val="28"/>
          <w:szCs w:val="28"/>
          <w:lang w:eastAsia="ru-RU"/>
        </w:rPr>
      </w:pPr>
    </w:p>
    <w:p w:rsidR="00C746BA" w:rsidRPr="00C746BA" w:rsidRDefault="00C746BA" w:rsidP="00C746BA">
      <w:pPr>
        <w:numPr>
          <w:ilvl w:val="0"/>
          <w:numId w:val="50"/>
        </w:numPr>
        <w:tabs>
          <w:tab w:val="left" w:pos="247"/>
        </w:tabs>
        <w:spacing w:after="0" w:line="234" w:lineRule="auto"/>
        <w:ind w:right="24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Вареник Е. Н., Кудрявцева С. Г., Сергиенко Н. Н. Занятия по физкультуре с детьми 3–7 лет: Планирование и конспекты. – М.: ТЦ «Сфера», 2009. (Здоровый малыш).</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spacing w:line="234" w:lineRule="auto"/>
        <w:ind w:left="7" w:right="780" w:firstLine="60"/>
        <w:jc w:val="both"/>
        <w:rPr>
          <w:rFonts w:eastAsia="Times New Roman"/>
          <w:sz w:val="28"/>
          <w:szCs w:val="28"/>
          <w:lang w:eastAsia="ru-RU"/>
        </w:rPr>
      </w:pPr>
      <w:r w:rsidRPr="00C746BA">
        <w:rPr>
          <w:rFonts w:ascii="Times New Roman" w:eastAsia="Times New Roman" w:hAnsi="Times New Roman" w:cs="Times New Roman"/>
          <w:sz w:val="28"/>
          <w:szCs w:val="28"/>
          <w:lang w:eastAsia="ru-RU"/>
        </w:rPr>
        <w:t>2.Вареник Е. Н. Физкультурно-оздоровительные занятия с детьми 5–7 лет. – М.: ТЦ «Сфера», 2009.</w:t>
      </w:r>
    </w:p>
    <w:p w:rsidR="00C746BA" w:rsidRPr="00C746BA" w:rsidRDefault="00C746BA" w:rsidP="00C746BA">
      <w:pPr>
        <w:spacing w:line="14" w:lineRule="exact"/>
        <w:jc w:val="both"/>
        <w:rPr>
          <w:rFonts w:eastAsia="Times New Roman"/>
          <w:sz w:val="28"/>
          <w:szCs w:val="28"/>
          <w:lang w:eastAsia="ru-RU"/>
        </w:rPr>
      </w:pPr>
    </w:p>
    <w:p w:rsidR="00C746BA" w:rsidRPr="00C746BA" w:rsidRDefault="00C746BA" w:rsidP="00C746BA">
      <w:pPr>
        <w:numPr>
          <w:ilvl w:val="1"/>
          <w:numId w:val="50"/>
        </w:numPr>
        <w:tabs>
          <w:tab w:val="left" w:pos="307"/>
        </w:tabs>
        <w:spacing w:after="0" w:line="234" w:lineRule="auto"/>
        <w:ind w:right="10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Глазырина Л.Д., Овсянкина В.А. Методика физического воспитания детей дошкольного возраста. М.: Владос, 2000.</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0"/>
          <w:numId w:val="51"/>
        </w:numPr>
        <w:tabs>
          <w:tab w:val="left" w:pos="247"/>
        </w:tabs>
        <w:spacing w:after="0" w:line="234" w:lineRule="auto"/>
        <w:ind w:right="88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Пензулаева Л. И. Оздоровительная гимнастика для детей 3-7 лет. — М.: Мозаика Синтез, 2010.</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1"/>
          <w:numId w:val="51"/>
        </w:numPr>
        <w:tabs>
          <w:tab w:val="left" w:pos="307"/>
        </w:tabs>
        <w:spacing w:after="0" w:line="234" w:lineRule="auto"/>
        <w:ind w:right="36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Пензулаева Л.И. Физическая культура в детском саду. Средняя группа. - М.: Мозаика Синтез, 2014.</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0"/>
          <w:numId w:val="52"/>
        </w:numPr>
        <w:tabs>
          <w:tab w:val="left" w:pos="307"/>
        </w:tabs>
        <w:spacing w:after="0" w:line="234" w:lineRule="auto"/>
        <w:ind w:right="32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Пензулаева Л.И. Физическая культура в детском саду. Старшая группа. - М.: Мозаика Синтез, 2014.</w:t>
      </w:r>
    </w:p>
    <w:p w:rsidR="00C746BA" w:rsidRPr="00C746BA" w:rsidRDefault="00C746BA" w:rsidP="00C746BA">
      <w:pPr>
        <w:spacing w:line="18" w:lineRule="exact"/>
        <w:jc w:val="both"/>
        <w:rPr>
          <w:rFonts w:eastAsia="Times New Roman"/>
          <w:sz w:val="28"/>
          <w:szCs w:val="28"/>
          <w:lang w:eastAsia="ru-RU"/>
        </w:rPr>
      </w:pPr>
    </w:p>
    <w:p w:rsidR="00C746BA" w:rsidRPr="00C746BA" w:rsidRDefault="00C746BA" w:rsidP="00C746BA">
      <w:pPr>
        <w:numPr>
          <w:ilvl w:val="0"/>
          <w:numId w:val="52"/>
        </w:numPr>
        <w:tabs>
          <w:tab w:val="left" w:pos="231"/>
        </w:tabs>
        <w:spacing w:after="0" w:line="232" w:lineRule="auto"/>
        <w:ind w:right="600"/>
        <w:jc w:val="both"/>
        <w:rPr>
          <w:rFonts w:ascii="Calibri" w:eastAsia="Calibri" w:hAnsi="Calibri" w:cs="Calibri"/>
          <w:b/>
          <w:bCs/>
          <w:sz w:val="28"/>
          <w:szCs w:val="28"/>
          <w:lang w:eastAsia="ru-RU"/>
        </w:rPr>
      </w:pPr>
      <w:r w:rsidRPr="00C746BA">
        <w:rPr>
          <w:rFonts w:ascii="Times New Roman" w:eastAsia="Times New Roman" w:hAnsi="Times New Roman" w:cs="Times New Roman"/>
          <w:sz w:val="28"/>
          <w:szCs w:val="28"/>
          <w:lang w:eastAsia="ru-RU"/>
        </w:rPr>
        <w:t>ООП ДО муниципального автономного дошкольного образователь</w:t>
      </w:r>
      <w:r>
        <w:rPr>
          <w:rFonts w:ascii="Times New Roman" w:eastAsia="Times New Roman" w:hAnsi="Times New Roman" w:cs="Times New Roman"/>
          <w:sz w:val="28"/>
          <w:szCs w:val="28"/>
          <w:lang w:eastAsia="ru-RU"/>
        </w:rPr>
        <w:t>ного учреждения «Детский сад № 6</w:t>
      </w:r>
      <w:r w:rsidRPr="00C746B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Солнышко</w:t>
      </w:r>
      <w:r w:rsidRPr="00C746BA">
        <w:rPr>
          <w:rFonts w:ascii="Times New Roman" w:eastAsia="Times New Roman" w:hAnsi="Times New Roman" w:cs="Times New Roman"/>
          <w:sz w:val="28"/>
          <w:szCs w:val="28"/>
          <w:lang w:eastAsia="ru-RU"/>
        </w:rPr>
        <w:t>»</w:t>
      </w:r>
    </w:p>
    <w:p w:rsidR="00C746BA" w:rsidRPr="00C746BA" w:rsidRDefault="00C746BA" w:rsidP="00C746BA">
      <w:pPr>
        <w:spacing w:line="13" w:lineRule="exact"/>
        <w:jc w:val="both"/>
        <w:rPr>
          <w:rFonts w:ascii="Calibri" w:eastAsia="Calibri" w:hAnsi="Calibri" w:cs="Calibri"/>
          <w:b/>
          <w:bCs/>
          <w:sz w:val="28"/>
          <w:szCs w:val="28"/>
          <w:lang w:eastAsia="ru-RU"/>
        </w:rPr>
      </w:pPr>
    </w:p>
    <w:p w:rsidR="00C746BA" w:rsidRPr="00C746BA" w:rsidRDefault="00C746BA" w:rsidP="00C746BA">
      <w:pPr>
        <w:numPr>
          <w:ilvl w:val="0"/>
          <w:numId w:val="52"/>
        </w:numPr>
        <w:tabs>
          <w:tab w:val="left" w:pos="248"/>
        </w:tabs>
        <w:spacing w:after="0" w:line="234" w:lineRule="auto"/>
        <w:ind w:right="34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Пензулаева Л.И. Физическая культура в детском саду. Подготовительная группа. - М.: Мозаика-Синтез, 2014.</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0"/>
          <w:numId w:val="52"/>
        </w:numPr>
        <w:tabs>
          <w:tab w:val="left" w:pos="307"/>
        </w:tabs>
        <w:spacing w:after="0" w:line="234" w:lineRule="auto"/>
        <w:ind w:right="22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Полтавцева Н.В., Гордова Н. А. Физическая культура в дошкольном детстве 4-5 года. - М.: Просвещение, 2005.</w:t>
      </w:r>
    </w:p>
    <w:p w:rsidR="00C746BA" w:rsidRPr="00C746BA" w:rsidRDefault="00C746BA" w:rsidP="00C746BA">
      <w:pPr>
        <w:spacing w:line="2" w:lineRule="exact"/>
        <w:jc w:val="both"/>
        <w:rPr>
          <w:rFonts w:eastAsia="Times New Roman"/>
          <w:sz w:val="28"/>
          <w:szCs w:val="28"/>
          <w:lang w:eastAsia="ru-RU"/>
        </w:rPr>
      </w:pPr>
    </w:p>
    <w:p w:rsidR="00C746BA" w:rsidRPr="00C746BA" w:rsidRDefault="00C746BA" w:rsidP="00C746BA">
      <w:pPr>
        <w:numPr>
          <w:ilvl w:val="0"/>
          <w:numId w:val="52"/>
        </w:numPr>
        <w:tabs>
          <w:tab w:val="left" w:pos="427"/>
        </w:tabs>
        <w:spacing w:after="0" w:line="240" w:lineRule="auto"/>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Полтавцева Н.В., Гордова Н. А. Физическая культура в дошкольном детстве 5-6 года. -</w:t>
      </w:r>
    </w:p>
    <w:p w:rsidR="00C746BA" w:rsidRPr="00C746BA" w:rsidRDefault="00C746BA" w:rsidP="00C746BA">
      <w:pPr>
        <w:ind w:left="7"/>
        <w:jc w:val="both"/>
        <w:rPr>
          <w:rFonts w:eastAsia="Times New Roman"/>
          <w:sz w:val="28"/>
          <w:szCs w:val="28"/>
          <w:lang w:eastAsia="ru-RU"/>
        </w:rPr>
      </w:pPr>
      <w:r w:rsidRPr="00C746BA">
        <w:rPr>
          <w:rFonts w:ascii="Times New Roman" w:eastAsia="Times New Roman" w:hAnsi="Times New Roman" w:cs="Times New Roman"/>
          <w:sz w:val="28"/>
          <w:szCs w:val="28"/>
          <w:lang w:eastAsia="ru-RU"/>
        </w:rPr>
        <w:t>: Просвещение, 2005.</w:t>
      </w:r>
    </w:p>
    <w:p w:rsidR="00C746BA" w:rsidRPr="00C746BA" w:rsidRDefault="00C746BA" w:rsidP="00C746BA">
      <w:pPr>
        <w:numPr>
          <w:ilvl w:val="0"/>
          <w:numId w:val="52"/>
        </w:numPr>
        <w:tabs>
          <w:tab w:val="left" w:pos="427"/>
        </w:tabs>
        <w:spacing w:after="0" w:line="240" w:lineRule="auto"/>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Полтавцева Н. В., Гордова Н. А. Физическая культура в дошкольном детстве 6-7 года. –</w:t>
      </w:r>
    </w:p>
    <w:p w:rsidR="00C746BA" w:rsidRPr="00C746BA" w:rsidRDefault="00C746BA" w:rsidP="00C746BA">
      <w:pPr>
        <w:ind w:left="7"/>
        <w:jc w:val="both"/>
        <w:rPr>
          <w:rFonts w:eastAsia="Times New Roman"/>
          <w:sz w:val="28"/>
          <w:szCs w:val="28"/>
          <w:lang w:eastAsia="ru-RU"/>
        </w:rPr>
      </w:pPr>
      <w:r w:rsidRPr="00C746BA">
        <w:rPr>
          <w:rFonts w:ascii="Times New Roman" w:eastAsia="Times New Roman" w:hAnsi="Times New Roman" w:cs="Times New Roman"/>
          <w:sz w:val="28"/>
          <w:szCs w:val="28"/>
          <w:lang w:eastAsia="ru-RU"/>
        </w:rPr>
        <w:t>М.: Просвещение, 2005.</w:t>
      </w:r>
    </w:p>
    <w:p w:rsidR="00C746BA" w:rsidRPr="00C746BA" w:rsidRDefault="00C746BA" w:rsidP="00C746BA">
      <w:pPr>
        <w:numPr>
          <w:ilvl w:val="1"/>
          <w:numId w:val="52"/>
        </w:numPr>
        <w:tabs>
          <w:tab w:val="left" w:pos="427"/>
        </w:tabs>
        <w:spacing w:after="0" w:line="240" w:lineRule="auto"/>
        <w:jc w:val="both"/>
        <w:rPr>
          <w:rFonts w:eastAsia="Times New Roman"/>
          <w:sz w:val="28"/>
          <w:szCs w:val="28"/>
          <w:lang w:eastAsia="ru-RU"/>
        </w:rPr>
      </w:pPr>
      <w:r w:rsidRPr="00C746BA">
        <w:rPr>
          <w:rFonts w:ascii="Times New Roman" w:eastAsia="Times New Roman" w:hAnsi="Times New Roman" w:cs="Times New Roman"/>
          <w:sz w:val="28"/>
          <w:szCs w:val="28"/>
          <w:lang w:eastAsia="ru-RU"/>
        </w:rPr>
        <w:t>Степаненкова Э. Я. Физическое воспитание в детском саду, — М.: Мозаика-Синтез,</w:t>
      </w:r>
    </w:p>
    <w:p w:rsidR="00C746BA" w:rsidRPr="00C746BA" w:rsidRDefault="00C746BA" w:rsidP="00C746BA">
      <w:pPr>
        <w:ind w:left="7"/>
        <w:jc w:val="both"/>
        <w:rPr>
          <w:rFonts w:eastAsia="Times New Roman"/>
          <w:sz w:val="28"/>
          <w:szCs w:val="28"/>
          <w:lang w:eastAsia="ru-RU"/>
        </w:rPr>
      </w:pPr>
      <w:r w:rsidRPr="00C746BA">
        <w:rPr>
          <w:rFonts w:ascii="Times New Roman" w:eastAsia="Times New Roman" w:hAnsi="Times New Roman" w:cs="Times New Roman"/>
          <w:sz w:val="28"/>
          <w:szCs w:val="28"/>
          <w:lang w:eastAsia="ru-RU"/>
        </w:rPr>
        <w:t>2010.</w:t>
      </w:r>
    </w:p>
    <w:p w:rsidR="00C746BA" w:rsidRPr="00C746BA" w:rsidRDefault="00C746BA" w:rsidP="00C746BA">
      <w:pPr>
        <w:spacing w:line="12" w:lineRule="exact"/>
        <w:jc w:val="both"/>
        <w:rPr>
          <w:rFonts w:eastAsia="Times New Roman"/>
          <w:sz w:val="28"/>
          <w:szCs w:val="28"/>
          <w:lang w:eastAsia="ru-RU"/>
        </w:rPr>
      </w:pPr>
    </w:p>
    <w:p w:rsidR="00C746BA" w:rsidRPr="00C746BA" w:rsidRDefault="00C746BA" w:rsidP="00C746BA">
      <w:pPr>
        <w:numPr>
          <w:ilvl w:val="0"/>
          <w:numId w:val="53"/>
        </w:numPr>
        <w:tabs>
          <w:tab w:val="left" w:pos="368"/>
        </w:tabs>
        <w:spacing w:after="0" w:line="236" w:lineRule="auto"/>
        <w:ind w:right="360"/>
        <w:jc w:val="both"/>
        <w:rPr>
          <w:rFonts w:eastAsia="Times New Roman"/>
          <w:sz w:val="28"/>
          <w:szCs w:val="28"/>
          <w:lang w:eastAsia="ru-RU"/>
        </w:rPr>
      </w:pPr>
      <w:r w:rsidRPr="00C746BA">
        <w:rPr>
          <w:rFonts w:ascii="Times New Roman" w:eastAsia="Times New Roman" w:hAnsi="Times New Roman" w:cs="Times New Roman"/>
          <w:sz w:val="28"/>
          <w:szCs w:val="28"/>
          <w:lang w:eastAsia="ru-RU"/>
        </w:rPr>
        <w:t>Физическое воспитание детей 2 – 7 лет: развернутое перспективное планирование по программе под ред. М. А. Васильевой, В. В. Гербовой, Т. С. Комаровой/ авт.-сост. Т. Г. Анисимова. – Волгоград: Учитель, 2010.</w:t>
      </w:r>
    </w:p>
    <w:p w:rsidR="00C746BA" w:rsidRPr="00C746BA" w:rsidRDefault="00C746BA" w:rsidP="00C746BA">
      <w:pPr>
        <w:spacing w:line="1" w:lineRule="exact"/>
        <w:jc w:val="both"/>
        <w:rPr>
          <w:rFonts w:eastAsia="Times New Roman"/>
          <w:sz w:val="28"/>
          <w:szCs w:val="28"/>
          <w:lang w:eastAsia="ru-RU"/>
        </w:rPr>
      </w:pPr>
    </w:p>
    <w:p w:rsidR="00C746BA" w:rsidRPr="00C746BA" w:rsidRDefault="00C746BA" w:rsidP="00C746BA">
      <w:pPr>
        <w:numPr>
          <w:ilvl w:val="1"/>
          <w:numId w:val="53"/>
        </w:numPr>
        <w:tabs>
          <w:tab w:val="left" w:pos="487"/>
        </w:tabs>
        <w:spacing w:after="0" w:line="240" w:lineRule="auto"/>
        <w:jc w:val="both"/>
        <w:rPr>
          <w:rFonts w:eastAsia="Times New Roman"/>
          <w:sz w:val="28"/>
          <w:szCs w:val="28"/>
          <w:lang w:eastAsia="ru-RU"/>
        </w:rPr>
      </w:pPr>
      <w:r w:rsidRPr="00C746BA">
        <w:rPr>
          <w:rFonts w:ascii="Times New Roman" w:eastAsia="Times New Roman" w:hAnsi="Times New Roman" w:cs="Times New Roman"/>
          <w:sz w:val="28"/>
          <w:szCs w:val="28"/>
          <w:lang w:eastAsia="ru-RU"/>
        </w:rPr>
        <w:lastRenderedPageBreak/>
        <w:t>ОТ РОЖДЕНИЯ ДО ШКОЛЫ. Примерная общеобразоваельная программа</w:t>
      </w:r>
    </w:p>
    <w:p w:rsidR="00C746BA" w:rsidRPr="00C746BA" w:rsidRDefault="00C746BA" w:rsidP="00C746BA">
      <w:pPr>
        <w:spacing w:line="12" w:lineRule="exact"/>
        <w:jc w:val="both"/>
        <w:rPr>
          <w:rFonts w:eastAsia="Times New Roman"/>
          <w:sz w:val="28"/>
          <w:szCs w:val="28"/>
          <w:lang w:eastAsia="ru-RU"/>
        </w:rPr>
      </w:pPr>
    </w:p>
    <w:p w:rsidR="00C746BA" w:rsidRPr="00C746BA" w:rsidRDefault="00C746BA" w:rsidP="00C746BA">
      <w:pPr>
        <w:spacing w:line="234" w:lineRule="auto"/>
        <w:ind w:left="7" w:right="78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дошкольного образования (пилотный вариант) / Под ред. Вераксы Н. Е. , Комаровой Т. С. , Васильевой М. А. — М.: МОЗАИКА-СИНТЕЗ, 2014.</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1"/>
          <w:numId w:val="53"/>
        </w:numPr>
        <w:tabs>
          <w:tab w:val="left" w:pos="427"/>
        </w:tabs>
        <w:spacing w:after="0" w:line="236" w:lineRule="auto"/>
        <w:ind w:right="20"/>
        <w:jc w:val="both"/>
        <w:rPr>
          <w:rFonts w:eastAsia="Times New Roman"/>
          <w:sz w:val="28"/>
          <w:szCs w:val="28"/>
          <w:lang w:eastAsia="ru-RU"/>
        </w:rPr>
      </w:pPr>
      <w:r w:rsidRPr="00C746BA">
        <w:rPr>
          <w:rFonts w:ascii="Times New Roman" w:eastAsia="Times New Roman" w:hAnsi="Times New Roman" w:cs="Times New Roman"/>
          <w:sz w:val="28"/>
          <w:szCs w:val="28"/>
          <w:lang w:eastAsia="ru-RU"/>
        </w:rPr>
        <w:t>Приказ Министерства образования и науки Российской Федерацииот 17.10.2013 N 1155 «Об утверждении федерального государственного образовательного стандарта дошкольного образования».</w:t>
      </w:r>
    </w:p>
    <w:p w:rsidR="00C746BA" w:rsidRPr="00C746BA" w:rsidRDefault="00C746BA" w:rsidP="00C746BA">
      <w:pPr>
        <w:spacing w:line="14" w:lineRule="exact"/>
        <w:jc w:val="both"/>
        <w:rPr>
          <w:rFonts w:eastAsia="Times New Roman"/>
          <w:sz w:val="28"/>
          <w:szCs w:val="28"/>
          <w:lang w:eastAsia="ru-RU"/>
        </w:rPr>
      </w:pPr>
    </w:p>
    <w:p w:rsidR="00C746BA" w:rsidRPr="00C746BA" w:rsidRDefault="00C746BA" w:rsidP="00C746BA">
      <w:pPr>
        <w:spacing w:line="234" w:lineRule="auto"/>
        <w:ind w:left="7" w:right="320" w:firstLine="60"/>
        <w:jc w:val="both"/>
        <w:rPr>
          <w:rFonts w:eastAsia="Times New Roman"/>
          <w:sz w:val="28"/>
          <w:szCs w:val="28"/>
          <w:lang w:eastAsia="ru-RU"/>
        </w:rPr>
      </w:pPr>
      <w:r w:rsidRPr="00C746BA">
        <w:rPr>
          <w:rFonts w:ascii="Times New Roman" w:eastAsia="Times New Roman" w:hAnsi="Times New Roman" w:cs="Times New Roman"/>
          <w:sz w:val="28"/>
          <w:szCs w:val="28"/>
          <w:lang w:eastAsia="ru-RU"/>
        </w:rPr>
        <w:t>16.Программа предшкольного образования под ред. Шаеховой Р.К. Раздел «Хотим быть здоровыми». - Казань: РИЦ, «Школа», 2012.</w:t>
      </w:r>
    </w:p>
    <w:p w:rsidR="00C746BA" w:rsidRPr="00C746BA" w:rsidRDefault="00C746BA" w:rsidP="00C746BA">
      <w:pPr>
        <w:spacing w:line="13" w:lineRule="exact"/>
        <w:jc w:val="both"/>
        <w:rPr>
          <w:rFonts w:eastAsia="Times New Roman"/>
          <w:sz w:val="28"/>
          <w:szCs w:val="28"/>
          <w:lang w:eastAsia="ru-RU"/>
        </w:rPr>
      </w:pPr>
    </w:p>
    <w:p w:rsidR="00C746BA" w:rsidRPr="00C746BA" w:rsidRDefault="00C746BA" w:rsidP="00C746BA">
      <w:pPr>
        <w:numPr>
          <w:ilvl w:val="2"/>
          <w:numId w:val="53"/>
        </w:numPr>
        <w:tabs>
          <w:tab w:val="left" w:pos="487"/>
        </w:tabs>
        <w:spacing w:after="0" w:line="234" w:lineRule="auto"/>
        <w:ind w:right="80"/>
        <w:jc w:val="both"/>
        <w:rPr>
          <w:rFonts w:eastAsia="Times New Roman"/>
          <w:sz w:val="28"/>
          <w:szCs w:val="28"/>
          <w:lang w:eastAsia="ru-RU"/>
        </w:rPr>
      </w:pPr>
      <w:r w:rsidRPr="00C746BA">
        <w:rPr>
          <w:rFonts w:ascii="Times New Roman" w:eastAsia="Times New Roman" w:hAnsi="Times New Roman" w:cs="Times New Roman"/>
          <w:sz w:val="28"/>
          <w:szCs w:val="28"/>
          <w:lang w:eastAsia="ru-RU"/>
        </w:rPr>
        <w:t>Шаехова Р. К. Региональная программа дошкольного образования. Төбәкнең мәктәпкә чәбелембирүпрограммасы. – РИЦ, 2012.</w:t>
      </w:r>
    </w:p>
    <w:p w:rsidR="00C746BA" w:rsidRPr="00C746BA" w:rsidRDefault="00C746BA" w:rsidP="00C746BA">
      <w:pPr>
        <w:spacing w:line="200" w:lineRule="exact"/>
        <w:rPr>
          <w:rFonts w:eastAsiaTheme="minorEastAsia"/>
          <w:sz w:val="20"/>
          <w:szCs w:val="20"/>
          <w:lang w:eastAsia="ru-RU"/>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C746BA" w:rsidRPr="00C746BA" w:rsidRDefault="00C746BA" w:rsidP="00C746BA">
      <w:pPr>
        <w:spacing w:line="200" w:lineRule="exact"/>
        <w:rPr>
          <w:rFonts w:eastAsiaTheme="minorEastAsia"/>
          <w:sz w:val="20"/>
          <w:szCs w:val="20"/>
          <w:lang w:eastAsia="ru-RU"/>
        </w:rPr>
      </w:pPr>
    </w:p>
    <w:p w:rsidR="000463D0" w:rsidRDefault="000463D0" w:rsidP="000463D0">
      <w:pPr>
        <w:pStyle w:val="a3"/>
        <w:spacing w:after="0" w:line="360" w:lineRule="auto"/>
        <w:rPr>
          <w:rFonts w:ascii="Times New Roman" w:hAnsi="Times New Roman" w:cs="Times New Roman"/>
          <w:b/>
          <w:sz w:val="28"/>
          <w:szCs w:val="28"/>
        </w:rPr>
      </w:pPr>
    </w:p>
    <w:p w:rsidR="000463D0" w:rsidRDefault="000463D0" w:rsidP="000463D0">
      <w:pPr>
        <w:pStyle w:val="a3"/>
        <w:spacing w:after="0" w:line="360" w:lineRule="auto"/>
        <w:rPr>
          <w:rFonts w:ascii="Times New Roman" w:hAnsi="Times New Roman" w:cs="Times New Roman"/>
          <w:b/>
          <w:sz w:val="28"/>
          <w:szCs w:val="28"/>
        </w:rPr>
      </w:pPr>
    </w:p>
    <w:p w:rsidR="000463D0" w:rsidRPr="00CC3CB9" w:rsidRDefault="000463D0" w:rsidP="00CC3CB9">
      <w:pPr>
        <w:spacing w:after="0" w:line="360" w:lineRule="auto"/>
        <w:rPr>
          <w:rFonts w:ascii="Times New Roman" w:hAnsi="Times New Roman" w:cs="Times New Roman"/>
          <w:b/>
          <w:sz w:val="28"/>
          <w:szCs w:val="28"/>
        </w:rPr>
      </w:pPr>
    </w:p>
    <w:p w:rsidR="00425A20" w:rsidRPr="000463D0" w:rsidRDefault="00A37FF5">
      <w:r w:rsidRPr="00A37FF5">
        <w:rPr>
          <w:noProof/>
          <w:lang w:eastAsia="ru-RU"/>
        </w:rPr>
        <w:lastRenderedPageBreak/>
        <w:drawing>
          <wp:inline distT="0" distB="0" distL="0" distR="0">
            <wp:extent cx="5940425" cy="8389863"/>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40425" cy="8389863"/>
                    </a:xfrm>
                    <a:prstGeom prst="rect">
                      <a:avLst/>
                    </a:prstGeom>
                    <a:noFill/>
                    <a:ln w="9525">
                      <a:noFill/>
                      <a:miter lim="800000"/>
                      <a:headEnd/>
                      <a:tailEnd/>
                    </a:ln>
                  </pic:spPr>
                </pic:pic>
              </a:graphicData>
            </a:graphic>
          </wp:inline>
        </w:drawing>
      </w:r>
    </w:p>
    <w:sectPr w:rsidR="00425A20" w:rsidRPr="000463D0" w:rsidSect="00C8148D">
      <w:footerReference w:type="default" r:id="rId11"/>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2B6" w:rsidRDefault="002232B6" w:rsidP="00C8148D">
      <w:pPr>
        <w:spacing w:after="0" w:line="240" w:lineRule="auto"/>
      </w:pPr>
      <w:r>
        <w:separator/>
      </w:r>
    </w:p>
  </w:endnote>
  <w:endnote w:type="continuationSeparator" w:id="0">
    <w:p w:rsidR="002232B6" w:rsidRDefault="002232B6" w:rsidP="00C8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831783"/>
      <w:docPartObj>
        <w:docPartGallery w:val="Page Numbers (Bottom of Page)"/>
        <w:docPartUnique/>
      </w:docPartObj>
    </w:sdtPr>
    <w:sdtEndPr/>
    <w:sdtContent>
      <w:p w:rsidR="00C8148D" w:rsidRDefault="000D3F2C">
        <w:pPr>
          <w:pStyle w:val="a8"/>
          <w:jc w:val="center"/>
        </w:pPr>
        <w:r>
          <w:fldChar w:fldCharType="begin"/>
        </w:r>
        <w:r w:rsidR="00C8148D">
          <w:instrText>PAGE   \* MERGEFORMAT</w:instrText>
        </w:r>
        <w:r>
          <w:fldChar w:fldCharType="separate"/>
        </w:r>
        <w:r w:rsidR="000B5DC8">
          <w:rPr>
            <w:noProof/>
          </w:rPr>
          <w:t>0</w:t>
        </w:r>
        <w:r>
          <w:fldChar w:fldCharType="end"/>
        </w:r>
      </w:p>
    </w:sdtContent>
  </w:sdt>
  <w:p w:rsidR="00C8148D" w:rsidRDefault="00C8148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2B6" w:rsidRDefault="002232B6" w:rsidP="00C8148D">
      <w:pPr>
        <w:spacing w:after="0" w:line="240" w:lineRule="auto"/>
      </w:pPr>
      <w:r>
        <w:separator/>
      </w:r>
    </w:p>
  </w:footnote>
  <w:footnote w:type="continuationSeparator" w:id="0">
    <w:p w:rsidR="002232B6" w:rsidRDefault="002232B6" w:rsidP="00C814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39D"/>
    <w:multiLevelType w:val="hybridMultilevel"/>
    <w:tmpl w:val="787A7642"/>
    <w:lvl w:ilvl="0" w:tplc="3CAA91C0">
      <w:start w:val="1"/>
      <w:numFmt w:val="decimal"/>
      <w:lvlText w:val="%1."/>
      <w:lvlJc w:val="left"/>
    </w:lvl>
    <w:lvl w:ilvl="1" w:tplc="076656A4">
      <w:start w:val="3"/>
      <w:numFmt w:val="decimal"/>
      <w:lvlText w:val="%2."/>
      <w:lvlJc w:val="left"/>
    </w:lvl>
    <w:lvl w:ilvl="2" w:tplc="69425F92">
      <w:start w:val="1"/>
      <w:numFmt w:val="decimal"/>
      <w:lvlText w:val="%3"/>
      <w:lvlJc w:val="left"/>
    </w:lvl>
    <w:lvl w:ilvl="3" w:tplc="FFD05DBE">
      <w:numFmt w:val="decimal"/>
      <w:lvlText w:val=""/>
      <w:lvlJc w:val="left"/>
    </w:lvl>
    <w:lvl w:ilvl="4" w:tplc="9558DFD8">
      <w:numFmt w:val="decimal"/>
      <w:lvlText w:val=""/>
      <w:lvlJc w:val="left"/>
    </w:lvl>
    <w:lvl w:ilvl="5" w:tplc="DC183E1E">
      <w:numFmt w:val="decimal"/>
      <w:lvlText w:val=""/>
      <w:lvlJc w:val="left"/>
    </w:lvl>
    <w:lvl w:ilvl="6" w:tplc="9768037C">
      <w:numFmt w:val="decimal"/>
      <w:lvlText w:val=""/>
      <w:lvlJc w:val="left"/>
    </w:lvl>
    <w:lvl w:ilvl="7" w:tplc="18643A9A">
      <w:numFmt w:val="decimal"/>
      <w:lvlText w:val=""/>
      <w:lvlJc w:val="left"/>
    </w:lvl>
    <w:lvl w:ilvl="8" w:tplc="B9EE6640">
      <w:numFmt w:val="decimal"/>
      <w:lvlText w:val=""/>
      <w:lvlJc w:val="left"/>
    </w:lvl>
  </w:abstractNum>
  <w:abstractNum w:abstractNumId="1">
    <w:nsid w:val="00004A80"/>
    <w:multiLevelType w:val="hybridMultilevel"/>
    <w:tmpl w:val="5010FD74"/>
    <w:lvl w:ilvl="0" w:tplc="FFDC5B36">
      <w:start w:val="13"/>
      <w:numFmt w:val="decimal"/>
      <w:lvlText w:val="%1."/>
      <w:lvlJc w:val="left"/>
    </w:lvl>
    <w:lvl w:ilvl="1" w:tplc="B6B6F502">
      <w:start w:val="14"/>
      <w:numFmt w:val="decimal"/>
      <w:lvlText w:val="%2."/>
      <w:lvlJc w:val="left"/>
    </w:lvl>
    <w:lvl w:ilvl="2" w:tplc="E9E237D2">
      <w:start w:val="17"/>
      <w:numFmt w:val="decimal"/>
      <w:lvlText w:val="%3."/>
      <w:lvlJc w:val="left"/>
    </w:lvl>
    <w:lvl w:ilvl="3" w:tplc="C35082E6">
      <w:numFmt w:val="decimal"/>
      <w:lvlText w:val=""/>
      <w:lvlJc w:val="left"/>
    </w:lvl>
    <w:lvl w:ilvl="4" w:tplc="4AF4E02A">
      <w:numFmt w:val="decimal"/>
      <w:lvlText w:val=""/>
      <w:lvlJc w:val="left"/>
    </w:lvl>
    <w:lvl w:ilvl="5" w:tplc="2B70B974">
      <w:numFmt w:val="decimal"/>
      <w:lvlText w:val=""/>
      <w:lvlJc w:val="left"/>
    </w:lvl>
    <w:lvl w:ilvl="6" w:tplc="0EB229F0">
      <w:numFmt w:val="decimal"/>
      <w:lvlText w:val=""/>
      <w:lvlJc w:val="left"/>
    </w:lvl>
    <w:lvl w:ilvl="7" w:tplc="5E763028">
      <w:numFmt w:val="decimal"/>
      <w:lvlText w:val=""/>
      <w:lvlJc w:val="left"/>
    </w:lvl>
    <w:lvl w:ilvl="8" w:tplc="ED46188E">
      <w:numFmt w:val="decimal"/>
      <w:lvlText w:val=""/>
      <w:lvlJc w:val="left"/>
    </w:lvl>
  </w:abstractNum>
  <w:abstractNum w:abstractNumId="2">
    <w:nsid w:val="0000692C"/>
    <w:multiLevelType w:val="hybridMultilevel"/>
    <w:tmpl w:val="26E0B616"/>
    <w:lvl w:ilvl="0" w:tplc="1EE0ED40">
      <w:start w:val="6"/>
      <w:numFmt w:val="decimal"/>
      <w:lvlText w:val="%1."/>
      <w:lvlJc w:val="left"/>
    </w:lvl>
    <w:lvl w:ilvl="1" w:tplc="446C3208">
      <w:start w:val="12"/>
      <w:numFmt w:val="decimal"/>
      <w:lvlText w:val="%2."/>
      <w:lvlJc w:val="left"/>
    </w:lvl>
    <w:lvl w:ilvl="2" w:tplc="C0E0F776">
      <w:start w:val="1"/>
      <w:numFmt w:val="decimal"/>
      <w:lvlText w:val="%3"/>
      <w:lvlJc w:val="left"/>
    </w:lvl>
    <w:lvl w:ilvl="3" w:tplc="F8324F8A">
      <w:numFmt w:val="decimal"/>
      <w:lvlText w:val=""/>
      <w:lvlJc w:val="left"/>
    </w:lvl>
    <w:lvl w:ilvl="4" w:tplc="ED2A22F8">
      <w:numFmt w:val="decimal"/>
      <w:lvlText w:val=""/>
      <w:lvlJc w:val="left"/>
    </w:lvl>
    <w:lvl w:ilvl="5" w:tplc="F8E2A4F4">
      <w:numFmt w:val="decimal"/>
      <w:lvlText w:val=""/>
      <w:lvlJc w:val="left"/>
    </w:lvl>
    <w:lvl w:ilvl="6" w:tplc="CE94B85E">
      <w:numFmt w:val="decimal"/>
      <w:lvlText w:val=""/>
      <w:lvlJc w:val="left"/>
    </w:lvl>
    <w:lvl w:ilvl="7" w:tplc="6BF29710">
      <w:numFmt w:val="decimal"/>
      <w:lvlText w:val=""/>
      <w:lvlJc w:val="left"/>
    </w:lvl>
    <w:lvl w:ilvl="8" w:tplc="C43EF92A">
      <w:numFmt w:val="decimal"/>
      <w:lvlText w:val=""/>
      <w:lvlJc w:val="left"/>
    </w:lvl>
  </w:abstractNum>
  <w:abstractNum w:abstractNumId="3">
    <w:nsid w:val="00007049"/>
    <w:multiLevelType w:val="hybridMultilevel"/>
    <w:tmpl w:val="03D6636E"/>
    <w:lvl w:ilvl="0" w:tplc="0B062E74">
      <w:start w:val="4"/>
      <w:numFmt w:val="decimal"/>
      <w:lvlText w:val="%1."/>
      <w:lvlJc w:val="left"/>
    </w:lvl>
    <w:lvl w:ilvl="1" w:tplc="7F6CEB36">
      <w:start w:val="5"/>
      <w:numFmt w:val="decimal"/>
      <w:lvlText w:val="%2."/>
      <w:lvlJc w:val="left"/>
    </w:lvl>
    <w:lvl w:ilvl="2" w:tplc="32D200A0">
      <w:start w:val="1"/>
      <w:numFmt w:val="decimal"/>
      <w:lvlText w:val="%3"/>
      <w:lvlJc w:val="left"/>
    </w:lvl>
    <w:lvl w:ilvl="3" w:tplc="4348A870">
      <w:numFmt w:val="decimal"/>
      <w:lvlText w:val=""/>
      <w:lvlJc w:val="left"/>
    </w:lvl>
    <w:lvl w:ilvl="4" w:tplc="76B8E6E8">
      <w:numFmt w:val="decimal"/>
      <w:lvlText w:val=""/>
      <w:lvlJc w:val="left"/>
    </w:lvl>
    <w:lvl w:ilvl="5" w:tplc="D256D488">
      <w:numFmt w:val="decimal"/>
      <w:lvlText w:val=""/>
      <w:lvlJc w:val="left"/>
    </w:lvl>
    <w:lvl w:ilvl="6" w:tplc="1B9ED9AE">
      <w:numFmt w:val="decimal"/>
      <w:lvlText w:val=""/>
      <w:lvlJc w:val="left"/>
    </w:lvl>
    <w:lvl w:ilvl="7" w:tplc="904064F2">
      <w:numFmt w:val="decimal"/>
      <w:lvlText w:val=""/>
      <w:lvlJc w:val="left"/>
    </w:lvl>
    <w:lvl w:ilvl="8" w:tplc="F16C55B2">
      <w:numFmt w:val="decimal"/>
      <w:lvlText w:val=""/>
      <w:lvlJc w:val="left"/>
    </w:lvl>
  </w:abstractNum>
  <w:abstractNum w:abstractNumId="4">
    <w:nsid w:val="00045514"/>
    <w:multiLevelType w:val="hybridMultilevel"/>
    <w:tmpl w:val="1D548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022EED"/>
    <w:multiLevelType w:val="hybridMultilevel"/>
    <w:tmpl w:val="29AC3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B14EC2"/>
    <w:multiLevelType w:val="hybridMultilevel"/>
    <w:tmpl w:val="588EA73A"/>
    <w:lvl w:ilvl="0" w:tplc="FF3C6050">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E17956"/>
    <w:multiLevelType w:val="hybridMultilevel"/>
    <w:tmpl w:val="8C143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E617D6"/>
    <w:multiLevelType w:val="hybridMultilevel"/>
    <w:tmpl w:val="C48E2CE0"/>
    <w:lvl w:ilvl="0" w:tplc="943E7B2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19493C"/>
    <w:multiLevelType w:val="hybridMultilevel"/>
    <w:tmpl w:val="82BCF368"/>
    <w:lvl w:ilvl="0" w:tplc="AB6AA3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6158A2"/>
    <w:multiLevelType w:val="hybridMultilevel"/>
    <w:tmpl w:val="9AC2A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463280"/>
    <w:multiLevelType w:val="hybridMultilevel"/>
    <w:tmpl w:val="62248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2C4612"/>
    <w:multiLevelType w:val="hybridMultilevel"/>
    <w:tmpl w:val="07F0B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E052B0"/>
    <w:multiLevelType w:val="multilevel"/>
    <w:tmpl w:val="DA160D3A"/>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15FB6931"/>
    <w:multiLevelType w:val="hybridMultilevel"/>
    <w:tmpl w:val="511E6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364415"/>
    <w:multiLevelType w:val="hybridMultilevel"/>
    <w:tmpl w:val="08F63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002A88"/>
    <w:multiLevelType w:val="hybridMultilevel"/>
    <w:tmpl w:val="B7BC600A"/>
    <w:lvl w:ilvl="0" w:tplc="0A80331A">
      <w:start w:val="1"/>
      <w:numFmt w:val="decimal"/>
      <w:lvlText w:val="%1."/>
      <w:lvlJc w:val="left"/>
      <w:pPr>
        <w:ind w:left="777"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1F2B7CA0"/>
    <w:multiLevelType w:val="hybridMultilevel"/>
    <w:tmpl w:val="21728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FE97700"/>
    <w:multiLevelType w:val="hybridMultilevel"/>
    <w:tmpl w:val="8FF8C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FED7043"/>
    <w:multiLevelType w:val="hybridMultilevel"/>
    <w:tmpl w:val="56627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5172794"/>
    <w:multiLevelType w:val="hybridMultilevel"/>
    <w:tmpl w:val="2DC2F1B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2EC56F10"/>
    <w:multiLevelType w:val="hybridMultilevel"/>
    <w:tmpl w:val="F28EB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EB352F"/>
    <w:multiLevelType w:val="hybridMultilevel"/>
    <w:tmpl w:val="4958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EE2132"/>
    <w:multiLevelType w:val="hybridMultilevel"/>
    <w:tmpl w:val="9BA6D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F537D3"/>
    <w:multiLevelType w:val="hybridMultilevel"/>
    <w:tmpl w:val="C1069E8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33F62ABA"/>
    <w:multiLevelType w:val="hybridMultilevel"/>
    <w:tmpl w:val="23DE8738"/>
    <w:lvl w:ilvl="0" w:tplc="EA401EA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2C2F94"/>
    <w:multiLevelType w:val="hybridMultilevel"/>
    <w:tmpl w:val="9970F4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5652A19"/>
    <w:multiLevelType w:val="hybridMultilevel"/>
    <w:tmpl w:val="54466E88"/>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3B1C5104"/>
    <w:multiLevelType w:val="hybridMultilevel"/>
    <w:tmpl w:val="A90C9EA4"/>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42C13079"/>
    <w:multiLevelType w:val="hybridMultilevel"/>
    <w:tmpl w:val="60783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510A64"/>
    <w:multiLevelType w:val="hybridMultilevel"/>
    <w:tmpl w:val="4F9EE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8C168AA"/>
    <w:multiLevelType w:val="hybridMultilevel"/>
    <w:tmpl w:val="5DEC8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4F0F1B"/>
    <w:multiLevelType w:val="hybridMultilevel"/>
    <w:tmpl w:val="60728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CF92697"/>
    <w:multiLevelType w:val="hybridMultilevel"/>
    <w:tmpl w:val="3A6ED73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4D9D5372"/>
    <w:multiLevelType w:val="hybridMultilevel"/>
    <w:tmpl w:val="9626C600"/>
    <w:lvl w:ilvl="0" w:tplc="A644E9EA">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011ABF"/>
    <w:multiLevelType w:val="hybridMultilevel"/>
    <w:tmpl w:val="7CAAF04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A36466"/>
    <w:multiLevelType w:val="hybridMultilevel"/>
    <w:tmpl w:val="C584CE2C"/>
    <w:lvl w:ilvl="0" w:tplc="9D8219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2A1E4F"/>
    <w:multiLevelType w:val="hybridMultilevel"/>
    <w:tmpl w:val="09E618C8"/>
    <w:lvl w:ilvl="0" w:tplc="0419000D">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8">
    <w:nsid w:val="5BFE6E0B"/>
    <w:multiLevelType w:val="hybridMultilevel"/>
    <w:tmpl w:val="98DEF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C85312E"/>
    <w:multiLevelType w:val="hybridMultilevel"/>
    <w:tmpl w:val="D8DE5C0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63C128C2"/>
    <w:multiLevelType w:val="hybridMultilevel"/>
    <w:tmpl w:val="765E8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3E51948"/>
    <w:multiLevelType w:val="hybridMultilevel"/>
    <w:tmpl w:val="FEF24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53E556D"/>
    <w:multiLevelType w:val="hybridMultilevel"/>
    <w:tmpl w:val="D8C22BA2"/>
    <w:lvl w:ilvl="0" w:tplc="0A80331A">
      <w:start w:val="1"/>
      <w:numFmt w:val="decimal"/>
      <w:lvlText w:val="%1."/>
      <w:lvlJc w:val="left"/>
      <w:pPr>
        <w:ind w:left="777"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6F33978"/>
    <w:multiLevelType w:val="hybridMultilevel"/>
    <w:tmpl w:val="CBACFA32"/>
    <w:lvl w:ilvl="0" w:tplc="0A80331A">
      <w:start w:val="1"/>
      <w:numFmt w:val="decimal"/>
      <w:lvlText w:val="%1."/>
      <w:lvlJc w:val="left"/>
      <w:pPr>
        <w:ind w:left="777"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91228CA"/>
    <w:multiLevelType w:val="hybridMultilevel"/>
    <w:tmpl w:val="F7E6FD0E"/>
    <w:lvl w:ilvl="0" w:tplc="15CA68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97A4570"/>
    <w:multiLevelType w:val="hybridMultilevel"/>
    <w:tmpl w:val="33141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ACB2D76"/>
    <w:multiLevelType w:val="hybridMultilevel"/>
    <w:tmpl w:val="B3544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B5E3E54"/>
    <w:multiLevelType w:val="hybridMultilevel"/>
    <w:tmpl w:val="4E988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CCE7ADA"/>
    <w:multiLevelType w:val="hybridMultilevel"/>
    <w:tmpl w:val="B3A8D860"/>
    <w:lvl w:ilvl="0" w:tplc="5CF806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25B5816"/>
    <w:multiLevelType w:val="hybridMultilevel"/>
    <w:tmpl w:val="38D22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30A1B62"/>
    <w:multiLevelType w:val="hybridMultilevel"/>
    <w:tmpl w:val="FE9093F0"/>
    <w:lvl w:ilvl="0" w:tplc="0A80331A">
      <w:start w:val="1"/>
      <w:numFmt w:val="decimal"/>
      <w:lvlText w:val="%1."/>
      <w:lvlJc w:val="left"/>
      <w:pPr>
        <w:ind w:left="417" w:hanging="360"/>
      </w:pPr>
      <w:rPr>
        <w:rFonts w:hint="default"/>
        <w:b/>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51">
    <w:nsid w:val="74595AAB"/>
    <w:multiLevelType w:val="hybridMultilevel"/>
    <w:tmpl w:val="19B23EA4"/>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2">
    <w:nsid w:val="76C95B6E"/>
    <w:multiLevelType w:val="hybridMultilevel"/>
    <w:tmpl w:val="B76C2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6F55474"/>
    <w:multiLevelType w:val="hybridMultilevel"/>
    <w:tmpl w:val="F08257F4"/>
    <w:lvl w:ilvl="0" w:tplc="B5F6180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4">
    <w:nsid w:val="7A95044C"/>
    <w:multiLevelType w:val="hybridMultilevel"/>
    <w:tmpl w:val="FE4A22C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50"/>
  </w:num>
  <w:num w:numId="2">
    <w:abstractNumId w:val="42"/>
  </w:num>
  <w:num w:numId="3">
    <w:abstractNumId w:val="16"/>
  </w:num>
  <w:num w:numId="4">
    <w:abstractNumId w:val="43"/>
  </w:num>
  <w:num w:numId="5">
    <w:abstractNumId w:val="24"/>
  </w:num>
  <w:num w:numId="6">
    <w:abstractNumId w:val="51"/>
  </w:num>
  <w:num w:numId="7">
    <w:abstractNumId w:val="27"/>
  </w:num>
  <w:num w:numId="8">
    <w:abstractNumId w:val="39"/>
  </w:num>
  <w:num w:numId="9">
    <w:abstractNumId w:val="28"/>
  </w:num>
  <w:num w:numId="10">
    <w:abstractNumId w:val="37"/>
  </w:num>
  <w:num w:numId="11">
    <w:abstractNumId w:val="35"/>
  </w:num>
  <w:num w:numId="12">
    <w:abstractNumId w:val="13"/>
  </w:num>
  <w:num w:numId="13">
    <w:abstractNumId w:val="10"/>
  </w:num>
  <w:num w:numId="14">
    <w:abstractNumId w:val="54"/>
  </w:num>
  <w:num w:numId="15">
    <w:abstractNumId w:val="33"/>
  </w:num>
  <w:num w:numId="16">
    <w:abstractNumId w:val="22"/>
  </w:num>
  <w:num w:numId="17">
    <w:abstractNumId w:val="20"/>
  </w:num>
  <w:num w:numId="18">
    <w:abstractNumId w:val="53"/>
  </w:num>
  <w:num w:numId="19">
    <w:abstractNumId w:val="19"/>
  </w:num>
  <w:num w:numId="20">
    <w:abstractNumId w:val="12"/>
  </w:num>
  <w:num w:numId="21">
    <w:abstractNumId w:val="17"/>
  </w:num>
  <w:num w:numId="22">
    <w:abstractNumId w:val="48"/>
  </w:num>
  <w:num w:numId="23">
    <w:abstractNumId w:val="46"/>
  </w:num>
  <w:num w:numId="24">
    <w:abstractNumId w:val="47"/>
  </w:num>
  <w:num w:numId="25">
    <w:abstractNumId w:val="41"/>
  </w:num>
  <w:num w:numId="26">
    <w:abstractNumId w:val="25"/>
  </w:num>
  <w:num w:numId="27">
    <w:abstractNumId w:val="8"/>
  </w:num>
  <w:num w:numId="28">
    <w:abstractNumId w:val="38"/>
  </w:num>
  <w:num w:numId="29">
    <w:abstractNumId w:val="18"/>
  </w:num>
  <w:num w:numId="30">
    <w:abstractNumId w:val="5"/>
  </w:num>
  <w:num w:numId="31">
    <w:abstractNumId w:val="29"/>
  </w:num>
  <w:num w:numId="32">
    <w:abstractNumId w:val="45"/>
  </w:num>
  <w:num w:numId="33">
    <w:abstractNumId w:val="32"/>
  </w:num>
  <w:num w:numId="34">
    <w:abstractNumId w:val="31"/>
  </w:num>
  <w:num w:numId="35">
    <w:abstractNumId w:val="7"/>
  </w:num>
  <w:num w:numId="36">
    <w:abstractNumId w:val="30"/>
  </w:num>
  <w:num w:numId="37">
    <w:abstractNumId w:val="15"/>
  </w:num>
  <w:num w:numId="38">
    <w:abstractNumId w:val="4"/>
  </w:num>
  <w:num w:numId="39">
    <w:abstractNumId w:val="23"/>
  </w:num>
  <w:num w:numId="40">
    <w:abstractNumId w:val="21"/>
  </w:num>
  <w:num w:numId="41">
    <w:abstractNumId w:val="40"/>
  </w:num>
  <w:num w:numId="42">
    <w:abstractNumId w:val="49"/>
  </w:num>
  <w:num w:numId="43">
    <w:abstractNumId w:val="34"/>
  </w:num>
  <w:num w:numId="44">
    <w:abstractNumId w:val="44"/>
  </w:num>
  <w:num w:numId="45">
    <w:abstractNumId w:val="11"/>
  </w:num>
  <w:num w:numId="46">
    <w:abstractNumId w:val="52"/>
  </w:num>
  <w:num w:numId="47">
    <w:abstractNumId w:val="14"/>
  </w:num>
  <w:num w:numId="48">
    <w:abstractNumId w:val="6"/>
  </w:num>
  <w:num w:numId="49">
    <w:abstractNumId w:val="26"/>
  </w:num>
  <w:num w:numId="50">
    <w:abstractNumId w:val="0"/>
  </w:num>
  <w:num w:numId="51">
    <w:abstractNumId w:val="3"/>
  </w:num>
  <w:num w:numId="52">
    <w:abstractNumId w:val="2"/>
  </w:num>
  <w:num w:numId="53">
    <w:abstractNumId w:val="1"/>
  </w:num>
  <w:num w:numId="54">
    <w:abstractNumId w:val="9"/>
  </w:num>
  <w:num w:numId="55">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62DEC"/>
    <w:rsid w:val="000463D0"/>
    <w:rsid w:val="00062DEC"/>
    <w:rsid w:val="000B5DC8"/>
    <w:rsid w:val="000D3F2C"/>
    <w:rsid w:val="002232B6"/>
    <w:rsid w:val="00333F2B"/>
    <w:rsid w:val="00425A20"/>
    <w:rsid w:val="00486DC8"/>
    <w:rsid w:val="006020F3"/>
    <w:rsid w:val="00633066"/>
    <w:rsid w:val="0073171B"/>
    <w:rsid w:val="007E1D12"/>
    <w:rsid w:val="00827C2D"/>
    <w:rsid w:val="0087289C"/>
    <w:rsid w:val="009A2F7C"/>
    <w:rsid w:val="00A37FF5"/>
    <w:rsid w:val="00A70448"/>
    <w:rsid w:val="00AB6ABD"/>
    <w:rsid w:val="00B904C5"/>
    <w:rsid w:val="00C311DC"/>
    <w:rsid w:val="00C746BA"/>
    <w:rsid w:val="00C8148D"/>
    <w:rsid w:val="00CC3CB9"/>
    <w:rsid w:val="00ED1FDD"/>
    <w:rsid w:val="00ED52EE"/>
    <w:rsid w:val="00EF29C5"/>
    <w:rsid w:val="00FA1846"/>
    <w:rsid w:val="00FB1B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8"/>
        <o:r id="V:Rule2" type="connector" idref="#Прямая со стрелкой 5"/>
        <o:r id="V:Rule3" type="connector" idref="#Прямая со стрелкой 6"/>
        <o:r id="V:Rule4" type="connector" idref="#Прямая со стрелкой 1"/>
        <o:r id="V:Rule5" type="connector" idref="#Прямая со стрелкой 18"/>
        <o:r id="V:Rule6" type="connector" idref="#Прямая со стрелкой 2"/>
        <o:r id="V:Rule7" type="connector" idref="#Прямая со стрелкой 19"/>
        <o:r id="V:Rule8" type="connector" idref="#Прямая со стрелкой 4"/>
        <o:r id="V:Rule9" type="connector" idref="#Прямая со стрелкой 3"/>
        <o:r id="V:Rule10" type="connector" idref="#Прямая со стрелкой 7"/>
        <o:r id="V:Rule11" type="connector" idref="#Прямая со стрелкой 21"/>
        <o:r id="V:Rule12" type="connector" idref="#Прямая со стрелкой 20"/>
        <o:r id="V:Rule13" type="connector" idref="#Прямая со стрелкой 11"/>
        <o:r id="V:Rule14" type="connector" idref="#Прямая со стрелкой 22"/>
        <o:r id="V:Rule15" type="connector" idref="#Прямая со стрелкой 13"/>
        <o:r id="V:Rule16" type="connector" idref="#Прямая со стрелкой 12"/>
        <o:r id="V:Rule17" type="connector" idref="#Прямая со стрелкой 23"/>
        <o:r id="V:Rule18" type="connector" idref="#Прямая со стрелкой 17"/>
        <o:r id="V:Rule19" type="connector" idref="#Прямая со стрелкой 9"/>
        <o:r id="V:Rule20" type="connector" idref="#Прямая со стрелкой 16"/>
        <o:r id="V:Rule21" type="connector" idref="#Прямая со стрелкой 10"/>
        <o:r id="V:Rule22" type="connector" idref="#Прямая со стрелкой 14"/>
        <o:r id="V:Rule23" type="connector" idref="#Прямая со стрелкой 25"/>
        <o:r id="V:Rule24" type="connector" idref="#Прямая со стрелкой 24"/>
        <o:r id="V:Rule25" type="connector" idref="#Прямая со стрелкой 1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D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DEC"/>
    <w:pPr>
      <w:ind w:left="720"/>
      <w:contextualSpacing/>
    </w:pPr>
  </w:style>
  <w:style w:type="paragraph" w:styleId="a4">
    <w:name w:val="No Spacing"/>
    <w:uiPriority w:val="1"/>
    <w:qFormat/>
    <w:rsid w:val="007E1D12"/>
    <w:pPr>
      <w:spacing w:after="0" w:line="240" w:lineRule="auto"/>
    </w:pPr>
  </w:style>
  <w:style w:type="table" w:styleId="a5">
    <w:name w:val="Table Grid"/>
    <w:basedOn w:val="a1"/>
    <w:uiPriority w:val="59"/>
    <w:rsid w:val="00046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27C2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6">
    <w:name w:val="header"/>
    <w:basedOn w:val="a"/>
    <w:link w:val="a7"/>
    <w:uiPriority w:val="99"/>
    <w:unhideWhenUsed/>
    <w:rsid w:val="00C8148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8148D"/>
  </w:style>
  <w:style w:type="paragraph" w:styleId="a8">
    <w:name w:val="footer"/>
    <w:basedOn w:val="a"/>
    <w:link w:val="a9"/>
    <w:uiPriority w:val="99"/>
    <w:unhideWhenUsed/>
    <w:rsid w:val="00C8148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8148D"/>
  </w:style>
  <w:style w:type="paragraph" w:styleId="aa">
    <w:name w:val="Balloon Text"/>
    <w:basedOn w:val="a"/>
    <w:link w:val="ab"/>
    <w:uiPriority w:val="99"/>
    <w:semiHidden/>
    <w:unhideWhenUsed/>
    <w:rsid w:val="00A37FF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37F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D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DEC"/>
    <w:pPr>
      <w:ind w:left="720"/>
      <w:contextualSpacing/>
    </w:pPr>
  </w:style>
  <w:style w:type="paragraph" w:styleId="a4">
    <w:name w:val="No Spacing"/>
    <w:uiPriority w:val="1"/>
    <w:qFormat/>
    <w:rsid w:val="007E1D12"/>
    <w:pPr>
      <w:spacing w:after="0" w:line="240" w:lineRule="auto"/>
    </w:pPr>
  </w:style>
  <w:style w:type="table" w:styleId="a5">
    <w:name w:val="Table Grid"/>
    <w:basedOn w:val="a1"/>
    <w:uiPriority w:val="59"/>
    <w:rsid w:val="00046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27C2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6">
    <w:name w:val="header"/>
    <w:basedOn w:val="a"/>
    <w:link w:val="a7"/>
    <w:uiPriority w:val="99"/>
    <w:unhideWhenUsed/>
    <w:rsid w:val="00C8148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8148D"/>
  </w:style>
  <w:style w:type="paragraph" w:styleId="a8">
    <w:name w:val="footer"/>
    <w:basedOn w:val="a"/>
    <w:link w:val="a9"/>
    <w:uiPriority w:val="99"/>
    <w:unhideWhenUsed/>
    <w:rsid w:val="00C8148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81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A3AB1-1E68-4D82-A31F-EC1FD5103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13923</Words>
  <Characters>79362</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13</cp:revision>
  <dcterms:created xsi:type="dcterms:W3CDTF">2019-03-23T06:46:00Z</dcterms:created>
  <dcterms:modified xsi:type="dcterms:W3CDTF">2019-05-23T07:15:00Z</dcterms:modified>
</cp:coreProperties>
</file>